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8"/>
        </w:rPr>
      </w:pPr>
      <w:r>
        <w:rPr/>
        <w:pict>
          <v:shape style="position:absolute;margin-left:67.260002pt;margin-top:198.959946pt;width:225.25pt;height:18.9pt;mso-position-horizontal-relative:page;mso-position-vertical-relative:page;z-index:-15884800" id="docshape1" coordorigin="1345,3979" coordsize="4505,378" path="m5850,3979l5840,3979,5840,3989,5840,4348,1364,4348,1355,4348,1355,3989,1364,3989,5840,3989,5840,3979,1364,3979,1355,3979,1345,3979,1345,3989,1345,4348,1345,4357,1355,4357,1364,4357,5840,4357,5850,4357,5850,4348,5850,3989,5850,3979xe" filled="true" fillcolor="#000000" stroked="false">
            <v:path arrowok="t"/>
            <v:fill type="solid"/>
            <w10:wrap type="none"/>
          </v:shape>
        </w:pict>
      </w:r>
      <w:r>
        <w:rPr/>
        <w:pict>
          <v:shape style="position:absolute;margin-left:67.260002pt;margin-top:235.859955pt;width:225.25pt;height:18.9pt;mso-position-horizontal-relative:page;mso-position-vertical-relative:page;z-index:-15884288" id="docshape2" coordorigin="1345,4717" coordsize="4505,378" path="m5850,4717l5840,4717,5840,4727,5840,5086,1364,5086,1355,5086,1355,4727,1364,4727,5840,4727,5840,4717,1364,4717,1355,4717,1345,4717,1345,4727,1345,5086,1345,5095,1355,5095,1364,5095,5840,5095,5850,5095,5850,5086,5850,4727,5850,4717xe" filled="true" fillcolor="#000000" stroked="false">
            <v:path arrowok="t"/>
            <v:fill type="solid"/>
            <w10:wrap type="none"/>
          </v:shape>
        </w:pict>
      </w:r>
      <w:r>
        <w:rPr/>
        <w:pict>
          <v:shape style="position:absolute;margin-left:304.02002pt;margin-top:235.859955pt;width:223.85pt;height:18.9pt;mso-position-horizontal-relative:page;mso-position-vertical-relative:page;z-index:-15883776" id="docshape3" coordorigin="6080,4717" coordsize="4477,378" path="m10556,4717l10547,4717,10547,4727,10547,5086,6090,5086,6090,4727,6100,4727,10547,4727,10547,4717,6100,4717,6090,4717,6080,4717,6080,4727,6080,5086,6080,5095,6090,5095,10547,5095,10556,5095,10556,5086,10556,4727,10556,4717xe" filled="true" fillcolor="#000000" stroked="false">
            <v:path arrowok="t"/>
            <v:fill type="solid"/>
            <w10:wrap type="none"/>
          </v:shape>
        </w:pict>
      </w:r>
      <w:r>
        <w:rPr/>
        <w:pict>
          <v:shape style="position:absolute;margin-left:68.520004pt;margin-top:455.578979pt;width:456.6pt;height:186.85pt;mso-position-horizontal-relative:page;mso-position-vertical-relative:page;z-index:-15883264" id="docshape4" coordorigin="1370,9112" coordsize="9132,3737" path="m1380,11494l1370,11494,1370,11822,1370,11822,1370,11832,1370,12162,1370,12172,1370,12500,1380,12500,1380,12172,1380,12162,1380,11832,1380,11822,1380,11822,1380,11494xm1380,9460l1370,9460,1370,9788,1370,9788,1370,9798,1370,10128,1370,10138,1370,10466,1370,10476,1370,10476,1370,10806,1370,10816,1370,11144,1370,11154,1370,11484,1370,11484,1370,11494,1380,11494,1380,11484,1380,11484,1380,11154,1380,11144,1380,10816,1380,10806,1380,10476,1380,10476,1380,10466,1380,10138,1380,10128,1380,9798,1380,9788,1380,9788,1380,9460xm1380,9121l1370,9121,1370,9450,1370,9450,1370,9460,1380,9460,1380,9450,1380,9450,1380,9121xm10502,12839l1390,12839,1380,12839,1380,12510,1380,12500,1370,12500,1370,12510,1370,12839,1370,12848,1380,12848,1390,12848,10502,12848,10502,12839xm10502,9112l1390,9112,1380,9112,1370,9112,1370,9121,1380,9121,1390,9121,10502,9121,10502,9112xe" filled="true" fillcolor="#000000" stroked="false">
            <v:path arrowok="t"/>
            <v:fill type="solid"/>
            <w10:wrap type="none"/>
          </v:shape>
        </w:pict>
      </w:r>
      <w:r>
        <w:rPr/>
        <w:drawing>
          <wp:anchor distT="0" distB="0" distL="0" distR="0" allowOverlap="1" layoutInCell="1" locked="0" behindDoc="0" simplePos="0" relativeHeight="15732736">
            <wp:simplePos x="0" y="0"/>
            <wp:positionH relativeFrom="page">
              <wp:posOffset>789500</wp:posOffset>
            </wp:positionH>
            <wp:positionV relativeFrom="page">
              <wp:posOffset>194258</wp:posOffset>
            </wp:positionV>
            <wp:extent cx="403618" cy="74189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03618" cy="741893"/>
                    </a:xfrm>
                    <a:prstGeom prst="rect">
                      <a:avLst/>
                    </a:prstGeom>
                  </pic:spPr>
                </pic:pic>
              </a:graphicData>
            </a:graphic>
          </wp:anchor>
        </w:drawing>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5"/>
        <w:gridCol w:w="3865"/>
        <w:gridCol w:w="412"/>
        <w:gridCol w:w="431"/>
        <w:gridCol w:w="149"/>
        <w:gridCol w:w="233"/>
        <w:gridCol w:w="611"/>
        <w:gridCol w:w="150"/>
        <w:gridCol w:w="240"/>
        <w:gridCol w:w="437"/>
        <w:gridCol w:w="589"/>
        <w:gridCol w:w="454"/>
        <w:gridCol w:w="35"/>
        <w:gridCol w:w="226"/>
      </w:tblGrid>
      <w:tr>
        <w:trPr>
          <w:trHeight w:val="1207" w:hRule="atLeast"/>
        </w:trPr>
        <w:tc>
          <w:tcPr>
            <w:tcW w:w="1805" w:type="dxa"/>
            <w:tcBorders>
              <w:top w:val="nil"/>
              <w:left w:val="nil"/>
            </w:tcBorders>
          </w:tcPr>
          <w:p>
            <w:pPr>
              <w:pStyle w:val="TableParagraph"/>
              <w:rPr>
                <w:rFonts w:ascii="Times New Roman"/>
                <w:sz w:val="20"/>
              </w:rPr>
            </w:pPr>
          </w:p>
        </w:tc>
        <w:tc>
          <w:tcPr>
            <w:tcW w:w="7832" w:type="dxa"/>
            <w:gridSpan w:val="13"/>
            <w:shd w:val="clear" w:color="auto" w:fill="006FC0"/>
          </w:tcPr>
          <w:p>
            <w:pPr>
              <w:pStyle w:val="TableParagraph"/>
              <w:ind w:left="4"/>
              <w:rPr>
                <w:rFonts w:ascii="Cambria"/>
                <w:b/>
                <w:sz w:val="44"/>
              </w:rPr>
            </w:pPr>
            <w:r>
              <w:rPr>
                <w:rFonts w:ascii="Cambria"/>
                <w:b/>
                <w:color w:val="FFFFFF"/>
                <w:sz w:val="44"/>
              </w:rPr>
              <w:t>SL-N2</w:t>
            </w:r>
            <w:r>
              <w:rPr>
                <w:rFonts w:ascii="Cambria"/>
                <w:b/>
                <w:color w:val="FFFFFF"/>
                <w:spacing w:val="-8"/>
                <w:sz w:val="44"/>
              </w:rPr>
              <w:t> </w:t>
            </w:r>
            <w:r>
              <w:rPr>
                <w:rFonts w:ascii="Cambria"/>
                <w:b/>
                <w:color w:val="FFFFFF"/>
                <w:sz w:val="44"/>
              </w:rPr>
              <w:t>Request</w:t>
            </w:r>
            <w:r>
              <w:rPr>
                <w:rFonts w:ascii="Cambria"/>
                <w:b/>
                <w:color w:val="FFFFFF"/>
                <w:spacing w:val="-7"/>
                <w:sz w:val="44"/>
              </w:rPr>
              <w:t> </w:t>
            </w:r>
            <w:r>
              <w:rPr>
                <w:rFonts w:ascii="Cambria"/>
                <w:b/>
                <w:color w:val="FFFFFF"/>
                <w:sz w:val="44"/>
              </w:rPr>
              <w:t>for</w:t>
            </w:r>
            <w:r>
              <w:rPr>
                <w:rFonts w:ascii="Cambria"/>
                <w:b/>
                <w:color w:val="FFFFFF"/>
                <w:spacing w:val="-8"/>
                <w:sz w:val="44"/>
              </w:rPr>
              <w:t> </w:t>
            </w:r>
            <w:r>
              <w:rPr>
                <w:rFonts w:ascii="Cambria"/>
                <w:b/>
                <w:color w:val="FFFFFF"/>
                <w:sz w:val="44"/>
              </w:rPr>
              <w:t>Bristol</w:t>
            </w:r>
            <w:r>
              <w:rPr>
                <w:rFonts w:ascii="Cambria"/>
                <w:b/>
                <w:color w:val="FFFFFF"/>
                <w:spacing w:val="-7"/>
                <w:sz w:val="44"/>
              </w:rPr>
              <w:t> </w:t>
            </w:r>
            <w:r>
              <w:rPr>
                <w:rFonts w:ascii="Cambria"/>
                <w:b/>
                <w:color w:val="FFFFFF"/>
                <w:sz w:val="44"/>
              </w:rPr>
              <w:t>Water</w:t>
            </w:r>
            <w:r>
              <w:rPr>
                <w:rFonts w:ascii="Cambria"/>
                <w:b/>
                <w:color w:val="FFFFFF"/>
                <w:spacing w:val="-7"/>
                <w:sz w:val="44"/>
              </w:rPr>
              <w:t> </w:t>
            </w:r>
            <w:r>
              <w:rPr>
                <w:rFonts w:ascii="Cambria"/>
                <w:b/>
                <w:color w:val="FFFFFF"/>
                <w:sz w:val="44"/>
              </w:rPr>
              <w:t>to Complete a Spur Connection</w:t>
            </w:r>
          </w:p>
        </w:tc>
      </w:tr>
      <w:tr>
        <w:trPr>
          <w:trHeight w:val="1477" w:hRule="atLeast"/>
        </w:trPr>
        <w:tc>
          <w:tcPr>
            <w:tcW w:w="9637" w:type="dxa"/>
            <w:gridSpan w:val="14"/>
            <w:shd w:val="clear" w:color="auto" w:fill="DBE4F0"/>
          </w:tcPr>
          <w:p>
            <w:pPr>
              <w:pStyle w:val="TableParagraph"/>
              <w:spacing w:before="119"/>
              <w:ind w:left="117" w:right="106"/>
              <w:jc w:val="both"/>
              <w:rPr>
                <w:rFonts w:ascii="Times New Roman"/>
                <w:sz w:val="24"/>
              </w:rPr>
            </w:pPr>
            <w:r>
              <w:rPr>
                <w:sz w:val="20"/>
              </w:rPr>
              <w:t>This application form should be used when you are ready for the branch connection for the development detailed below. We will aim to make the connection within 21 days from receipt of your complete request for the work form. For connections with work complexity or legislative restrictions where the connection cannot be completed within 21 days we will provide an alternative date for the connection within 9 calendar days of receiving the completed notification form. Please send form to </w:t>
            </w:r>
            <w:hyperlink r:id="rId6">
              <w:r>
                <w:rPr>
                  <w:color w:val="0000FF"/>
                  <w:sz w:val="20"/>
                  <w:u w:val="single" w:color="0000FF"/>
                </w:rPr>
                <w:t>NetworkSiteAgents@bristolwater.co.uk</w:t>
              </w:r>
            </w:hyperlink>
            <w:r>
              <w:rPr>
                <w:rFonts w:ascii="Times New Roman"/>
                <w:color w:val="0000FF"/>
                <w:sz w:val="24"/>
                <w:u w:val="single" w:color="0000FF"/>
              </w:rPr>
              <w:t>.</w:t>
            </w:r>
          </w:p>
        </w:tc>
      </w:tr>
      <w:tr>
        <w:trPr>
          <w:trHeight w:val="492" w:hRule="atLeast"/>
        </w:trPr>
        <w:tc>
          <w:tcPr>
            <w:tcW w:w="9637" w:type="dxa"/>
            <w:gridSpan w:val="14"/>
            <w:shd w:val="clear" w:color="auto" w:fill="006FC0"/>
          </w:tcPr>
          <w:p>
            <w:pPr>
              <w:pStyle w:val="TableParagraph"/>
              <w:spacing w:line="284" w:lineRule="exact" w:before="188"/>
              <w:ind w:left="212"/>
              <w:rPr>
                <w:rFonts w:ascii="Cambria"/>
                <w:b/>
                <w:sz w:val="26"/>
              </w:rPr>
            </w:pPr>
            <w:bookmarkStart w:name="1. Scheme Details" w:id="1"/>
            <w:bookmarkEnd w:id="1"/>
            <w:r>
              <w:rPr/>
            </w:r>
            <w:r>
              <w:rPr>
                <w:rFonts w:ascii="Cambria"/>
                <w:b/>
                <w:color w:val="FFFFFF"/>
                <w:sz w:val="26"/>
              </w:rPr>
              <w:t>1.</w:t>
            </w:r>
            <w:r>
              <w:rPr>
                <w:rFonts w:ascii="Cambria"/>
                <w:b/>
                <w:color w:val="FFFFFF"/>
                <w:spacing w:val="-4"/>
                <w:sz w:val="26"/>
              </w:rPr>
              <w:t> </w:t>
            </w:r>
            <w:r>
              <w:rPr>
                <w:rFonts w:ascii="Cambria"/>
                <w:b/>
                <w:color w:val="FFFFFF"/>
                <w:sz w:val="26"/>
              </w:rPr>
              <w:t>Scheme</w:t>
            </w:r>
            <w:r>
              <w:rPr>
                <w:rFonts w:ascii="Cambria"/>
                <w:b/>
                <w:color w:val="FFFFFF"/>
                <w:spacing w:val="-3"/>
                <w:sz w:val="26"/>
              </w:rPr>
              <w:t> </w:t>
            </w:r>
            <w:r>
              <w:rPr>
                <w:rFonts w:ascii="Cambria"/>
                <w:b/>
                <w:color w:val="FFFFFF"/>
                <w:spacing w:val="-2"/>
                <w:sz w:val="26"/>
              </w:rPr>
              <w:t>Details</w:t>
            </w:r>
          </w:p>
        </w:tc>
      </w:tr>
      <w:tr>
        <w:trPr>
          <w:trHeight w:val="359" w:hRule="atLeast"/>
        </w:trPr>
        <w:tc>
          <w:tcPr>
            <w:tcW w:w="1805" w:type="dxa"/>
            <w:tcBorders>
              <w:bottom w:val="nil"/>
              <w:right w:val="nil"/>
            </w:tcBorders>
            <w:shd w:val="clear" w:color="auto" w:fill="DBE4F0"/>
          </w:tcPr>
          <w:p>
            <w:pPr>
              <w:pStyle w:val="TableParagraph"/>
              <w:spacing w:line="225" w:lineRule="exact" w:before="114"/>
              <w:ind w:left="212"/>
              <w:rPr>
                <w:sz w:val="20"/>
              </w:rPr>
            </w:pPr>
            <w:bookmarkStart w:name="Site Name:" w:id="2"/>
            <w:bookmarkEnd w:id="2"/>
            <w:r>
              <w:rPr/>
            </w:r>
            <w:r>
              <w:rPr>
                <w:sz w:val="20"/>
              </w:rPr>
              <w:t>Site</w:t>
            </w:r>
            <w:r>
              <w:rPr>
                <w:spacing w:val="-2"/>
                <w:sz w:val="20"/>
              </w:rPr>
              <w:t> Name:</w:t>
            </w:r>
          </w:p>
        </w:tc>
        <w:tc>
          <w:tcPr>
            <w:tcW w:w="4277" w:type="dxa"/>
            <w:gridSpan w:val="2"/>
            <w:tcBorders>
              <w:left w:val="nil"/>
              <w:bottom w:val="nil"/>
              <w:right w:val="nil"/>
            </w:tcBorders>
            <w:shd w:val="clear" w:color="auto" w:fill="DBE4F0"/>
          </w:tcPr>
          <w:p>
            <w:pPr>
              <w:pStyle w:val="TableParagraph"/>
              <w:spacing w:line="225" w:lineRule="exact" w:before="114"/>
              <w:ind w:right="235"/>
              <w:jc w:val="right"/>
              <w:rPr>
                <w:sz w:val="20"/>
              </w:rPr>
            </w:pPr>
            <w:bookmarkStart w:name="Developer:" w:id="3"/>
            <w:bookmarkEnd w:id="3"/>
            <w:r>
              <w:rPr/>
            </w:r>
            <w:r>
              <w:rPr>
                <w:spacing w:val="-2"/>
                <w:sz w:val="20"/>
              </w:rPr>
              <w:t>Developer:</w:t>
            </w:r>
          </w:p>
        </w:tc>
        <w:tc>
          <w:tcPr>
            <w:tcW w:w="431" w:type="dxa"/>
            <w:tcBorders>
              <w:left w:val="nil"/>
              <w:right w:val="nil"/>
            </w:tcBorders>
            <w:shd w:val="clear" w:color="auto" w:fill="DBE4F0"/>
          </w:tcPr>
          <w:p>
            <w:pPr>
              <w:pStyle w:val="TableParagraph"/>
              <w:rPr>
                <w:rFonts w:ascii="Times New Roman"/>
                <w:sz w:val="20"/>
              </w:rPr>
            </w:pPr>
          </w:p>
        </w:tc>
        <w:tc>
          <w:tcPr>
            <w:tcW w:w="149" w:type="dxa"/>
            <w:tcBorders>
              <w:left w:val="nil"/>
              <w:right w:val="nil"/>
            </w:tcBorders>
            <w:shd w:val="clear" w:color="auto" w:fill="DBE4F0"/>
          </w:tcPr>
          <w:p>
            <w:pPr>
              <w:pStyle w:val="TableParagraph"/>
              <w:rPr>
                <w:rFonts w:ascii="Times New Roman"/>
                <w:sz w:val="20"/>
              </w:rPr>
            </w:pPr>
          </w:p>
        </w:tc>
        <w:tc>
          <w:tcPr>
            <w:tcW w:w="233" w:type="dxa"/>
            <w:tcBorders>
              <w:left w:val="nil"/>
              <w:right w:val="nil"/>
            </w:tcBorders>
            <w:shd w:val="clear" w:color="auto" w:fill="DBE4F0"/>
          </w:tcPr>
          <w:p>
            <w:pPr>
              <w:pStyle w:val="TableParagraph"/>
              <w:rPr>
                <w:rFonts w:ascii="Times New Roman"/>
                <w:sz w:val="20"/>
              </w:rPr>
            </w:pPr>
          </w:p>
        </w:tc>
        <w:tc>
          <w:tcPr>
            <w:tcW w:w="611" w:type="dxa"/>
            <w:tcBorders>
              <w:left w:val="nil"/>
              <w:right w:val="nil"/>
            </w:tcBorders>
            <w:shd w:val="clear" w:color="auto" w:fill="DBE4F0"/>
          </w:tcPr>
          <w:p>
            <w:pPr>
              <w:pStyle w:val="TableParagraph"/>
              <w:rPr>
                <w:rFonts w:ascii="Times New Roman"/>
                <w:sz w:val="20"/>
              </w:rPr>
            </w:pPr>
          </w:p>
        </w:tc>
        <w:tc>
          <w:tcPr>
            <w:tcW w:w="150" w:type="dxa"/>
            <w:tcBorders>
              <w:left w:val="nil"/>
              <w:right w:val="nil"/>
            </w:tcBorders>
            <w:shd w:val="clear" w:color="auto" w:fill="DBE4F0"/>
          </w:tcPr>
          <w:p>
            <w:pPr>
              <w:pStyle w:val="TableParagraph"/>
              <w:rPr>
                <w:rFonts w:ascii="Times New Roman"/>
                <w:sz w:val="20"/>
              </w:rPr>
            </w:pPr>
          </w:p>
        </w:tc>
        <w:tc>
          <w:tcPr>
            <w:tcW w:w="240" w:type="dxa"/>
            <w:tcBorders>
              <w:left w:val="nil"/>
              <w:right w:val="nil"/>
            </w:tcBorders>
            <w:shd w:val="clear" w:color="auto" w:fill="DBE4F0"/>
          </w:tcPr>
          <w:p>
            <w:pPr>
              <w:pStyle w:val="TableParagraph"/>
              <w:rPr>
                <w:rFonts w:ascii="Times New Roman"/>
                <w:sz w:val="20"/>
              </w:rPr>
            </w:pPr>
          </w:p>
        </w:tc>
        <w:tc>
          <w:tcPr>
            <w:tcW w:w="437" w:type="dxa"/>
            <w:tcBorders>
              <w:left w:val="nil"/>
              <w:right w:val="nil"/>
            </w:tcBorders>
            <w:shd w:val="clear" w:color="auto" w:fill="DBE4F0"/>
          </w:tcPr>
          <w:p>
            <w:pPr>
              <w:pStyle w:val="TableParagraph"/>
              <w:rPr>
                <w:rFonts w:ascii="Times New Roman"/>
                <w:sz w:val="20"/>
              </w:rPr>
            </w:pPr>
          </w:p>
        </w:tc>
        <w:tc>
          <w:tcPr>
            <w:tcW w:w="589" w:type="dxa"/>
            <w:tcBorders>
              <w:left w:val="nil"/>
              <w:right w:val="nil"/>
            </w:tcBorders>
            <w:shd w:val="clear" w:color="auto" w:fill="DBE4F0"/>
          </w:tcPr>
          <w:p>
            <w:pPr>
              <w:pStyle w:val="TableParagraph"/>
              <w:rPr>
                <w:rFonts w:ascii="Times New Roman"/>
                <w:sz w:val="20"/>
              </w:rPr>
            </w:pPr>
          </w:p>
        </w:tc>
        <w:tc>
          <w:tcPr>
            <w:tcW w:w="454" w:type="dxa"/>
            <w:tcBorders>
              <w:left w:val="nil"/>
              <w:right w:val="nil"/>
            </w:tcBorders>
            <w:shd w:val="clear" w:color="auto" w:fill="DBE4F0"/>
          </w:tcPr>
          <w:p>
            <w:pPr>
              <w:pStyle w:val="TableParagraph"/>
              <w:rPr>
                <w:rFonts w:ascii="Times New Roman"/>
                <w:sz w:val="20"/>
              </w:rPr>
            </w:pPr>
          </w:p>
        </w:tc>
        <w:tc>
          <w:tcPr>
            <w:tcW w:w="35" w:type="dxa"/>
            <w:tcBorders>
              <w:left w:val="nil"/>
              <w:right w:val="nil"/>
            </w:tcBorders>
            <w:shd w:val="clear" w:color="auto" w:fill="DBE4F0"/>
          </w:tcPr>
          <w:p>
            <w:pPr>
              <w:pStyle w:val="TableParagraph"/>
              <w:rPr>
                <w:rFonts w:ascii="Times New Roman"/>
                <w:sz w:val="20"/>
              </w:rPr>
            </w:pPr>
          </w:p>
        </w:tc>
        <w:tc>
          <w:tcPr>
            <w:tcW w:w="226" w:type="dxa"/>
            <w:tcBorders>
              <w:left w:val="nil"/>
              <w:bottom w:val="nil"/>
            </w:tcBorders>
            <w:shd w:val="clear" w:color="auto" w:fill="DBE4F0"/>
          </w:tcPr>
          <w:p>
            <w:pPr>
              <w:pStyle w:val="TableParagraph"/>
              <w:rPr>
                <w:rFonts w:ascii="Times New Roman"/>
                <w:sz w:val="20"/>
              </w:rPr>
            </w:pPr>
          </w:p>
        </w:tc>
      </w:tr>
      <w:tr>
        <w:trPr>
          <w:trHeight w:val="358" w:hRule="atLeast"/>
        </w:trPr>
        <w:tc>
          <w:tcPr>
            <w:tcW w:w="1805" w:type="dxa"/>
            <w:tcBorders>
              <w:top w:val="nil"/>
              <w:bottom w:val="nil"/>
              <w:right w:val="nil"/>
            </w:tcBorders>
          </w:tcPr>
          <w:p>
            <w:pPr>
              <w:pStyle w:val="TableParagraph"/>
              <w:rPr>
                <w:rFonts w:ascii="Times New Roman"/>
                <w:sz w:val="20"/>
              </w:rPr>
            </w:pPr>
          </w:p>
        </w:tc>
        <w:tc>
          <w:tcPr>
            <w:tcW w:w="4277" w:type="dxa"/>
            <w:gridSpan w:val="2"/>
            <w:tcBorders>
              <w:top w:val="nil"/>
              <w:left w:val="nil"/>
              <w:bottom w:val="nil"/>
              <w:right w:val="nil"/>
            </w:tcBorders>
          </w:tcPr>
          <w:p>
            <w:pPr>
              <w:pStyle w:val="TableParagraph"/>
              <w:ind w:left="3142"/>
              <w:rPr>
                <w:rFonts w:ascii="Times New Roman"/>
                <w:sz w:val="20"/>
              </w:rPr>
            </w:pPr>
            <w:r>
              <w:rPr>
                <w:rFonts w:ascii="Times New Roman"/>
                <w:sz w:val="20"/>
              </w:rPr>
              <w:pict>
                <v:group style="width:.5pt;height:17.95pt;mso-position-horizontal-relative:char;mso-position-vertical-relative:line" id="docshapegroup5" coordorigin="0,0" coordsize="10,359">
                  <v:rect style="position:absolute;left:0;top:0;width:10;height:359" id="docshape6" filled="true" fillcolor="#000000" stroked="false">
                    <v:fill type="solid"/>
                  </v:rect>
                </v:group>
              </w:pict>
            </w:r>
            <w:r>
              <w:rPr>
                <w:rFonts w:ascii="Times New Roman"/>
                <w:sz w:val="20"/>
              </w:rPr>
            </w:r>
          </w:p>
        </w:tc>
        <w:tc>
          <w:tcPr>
            <w:tcW w:w="431" w:type="dxa"/>
            <w:tcBorders>
              <w:left w:val="nil"/>
              <w:right w:val="nil"/>
            </w:tcBorders>
          </w:tcPr>
          <w:p>
            <w:pPr>
              <w:pStyle w:val="TableParagraph"/>
              <w:rPr>
                <w:rFonts w:ascii="Times New Roman"/>
                <w:sz w:val="20"/>
              </w:rPr>
            </w:pPr>
          </w:p>
        </w:tc>
        <w:tc>
          <w:tcPr>
            <w:tcW w:w="149" w:type="dxa"/>
            <w:tcBorders>
              <w:left w:val="nil"/>
              <w:right w:val="nil"/>
            </w:tcBorders>
          </w:tcPr>
          <w:p>
            <w:pPr>
              <w:pStyle w:val="TableParagraph"/>
              <w:rPr>
                <w:rFonts w:ascii="Times New Roman"/>
                <w:sz w:val="20"/>
              </w:rPr>
            </w:pPr>
          </w:p>
        </w:tc>
        <w:tc>
          <w:tcPr>
            <w:tcW w:w="233" w:type="dxa"/>
            <w:tcBorders>
              <w:left w:val="nil"/>
              <w:right w:val="nil"/>
            </w:tcBorders>
          </w:tcPr>
          <w:p>
            <w:pPr>
              <w:pStyle w:val="TableParagraph"/>
              <w:rPr>
                <w:rFonts w:ascii="Times New Roman"/>
                <w:sz w:val="20"/>
              </w:rPr>
            </w:pPr>
          </w:p>
        </w:tc>
        <w:tc>
          <w:tcPr>
            <w:tcW w:w="611" w:type="dxa"/>
            <w:tcBorders>
              <w:left w:val="nil"/>
              <w:right w:val="nil"/>
            </w:tcBorders>
          </w:tcPr>
          <w:p>
            <w:pPr>
              <w:pStyle w:val="TableParagraph"/>
              <w:rPr>
                <w:rFonts w:ascii="Times New Roman"/>
                <w:sz w:val="20"/>
              </w:rPr>
            </w:pPr>
          </w:p>
        </w:tc>
        <w:tc>
          <w:tcPr>
            <w:tcW w:w="150" w:type="dxa"/>
            <w:tcBorders>
              <w:left w:val="nil"/>
              <w:right w:val="nil"/>
            </w:tcBorders>
          </w:tcPr>
          <w:p>
            <w:pPr>
              <w:pStyle w:val="TableParagraph"/>
              <w:rPr>
                <w:rFonts w:ascii="Times New Roman"/>
                <w:sz w:val="20"/>
              </w:rPr>
            </w:pPr>
          </w:p>
        </w:tc>
        <w:tc>
          <w:tcPr>
            <w:tcW w:w="240" w:type="dxa"/>
            <w:tcBorders>
              <w:left w:val="nil"/>
              <w:right w:val="nil"/>
            </w:tcBorders>
          </w:tcPr>
          <w:p>
            <w:pPr>
              <w:pStyle w:val="TableParagraph"/>
              <w:rPr>
                <w:rFonts w:ascii="Times New Roman"/>
                <w:sz w:val="20"/>
              </w:rPr>
            </w:pPr>
          </w:p>
        </w:tc>
        <w:tc>
          <w:tcPr>
            <w:tcW w:w="437" w:type="dxa"/>
            <w:tcBorders>
              <w:left w:val="nil"/>
              <w:right w:val="nil"/>
            </w:tcBorders>
          </w:tcPr>
          <w:p>
            <w:pPr>
              <w:pStyle w:val="TableParagraph"/>
              <w:rPr>
                <w:rFonts w:ascii="Times New Roman"/>
                <w:sz w:val="20"/>
              </w:rPr>
            </w:pPr>
          </w:p>
        </w:tc>
        <w:tc>
          <w:tcPr>
            <w:tcW w:w="589" w:type="dxa"/>
            <w:tcBorders>
              <w:left w:val="nil"/>
              <w:right w:val="nil"/>
            </w:tcBorders>
          </w:tcPr>
          <w:p>
            <w:pPr>
              <w:pStyle w:val="TableParagraph"/>
              <w:rPr>
                <w:rFonts w:ascii="Times New Roman"/>
                <w:sz w:val="20"/>
              </w:rPr>
            </w:pPr>
          </w:p>
        </w:tc>
        <w:tc>
          <w:tcPr>
            <w:tcW w:w="454" w:type="dxa"/>
            <w:tcBorders>
              <w:left w:val="nil"/>
              <w:right w:val="nil"/>
            </w:tcBorders>
          </w:tcPr>
          <w:p>
            <w:pPr>
              <w:pStyle w:val="TableParagraph"/>
              <w:rPr>
                <w:rFonts w:ascii="Times New Roman"/>
                <w:sz w:val="20"/>
              </w:rPr>
            </w:pPr>
          </w:p>
        </w:tc>
        <w:tc>
          <w:tcPr>
            <w:tcW w:w="35" w:type="dxa"/>
            <w:tcBorders>
              <w:left w:val="nil"/>
            </w:tcBorders>
            <w:shd w:val="clear" w:color="auto" w:fill="DBE4F0"/>
          </w:tcPr>
          <w:p>
            <w:pPr>
              <w:pStyle w:val="TableParagraph"/>
              <w:rPr>
                <w:rFonts w:ascii="Times New Roman"/>
                <w:sz w:val="20"/>
              </w:rPr>
            </w:pPr>
          </w:p>
        </w:tc>
        <w:tc>
          <w:tcPr>
            <w:tcW w:w="226" w:type="dxa"/>
            <w:tcBorders>
              <w:top w:val="nil"/>
              <w:bottom w:val="nil"/>
            </w:tcBorders>
            <w:shd w:val="clear" w:color="auto" w:fill="DBE4F0"/>
          </w:tcPr>
          <w:p>
            <w:pPr>
              <w:pStyle w:val="TableParagraph"/>
              <w:rPr>
                <w:rFonts w:ascii="Times New Roman"/>
                <w:sz w:val="20"/>
              </w:rPr>
            </w:pPr>
          </w:p>
        </w:tc>
      </w:tr>
      <w:tr>
        <w:trPr>
          <w:trHeight w:val="984" w:hRule="atLeast"/>
        </w:trPr>
        <w:tc>
          <w:tcPr>
            <w:tcW w:w="1805" w:type="dxa"/>
            <w:tcBorders>
              <w:top w:val="nil"/>
              <w:right w:val="nil"/>
            </w:tcBorders>
          </w:tcPr>
          <w:p>
            <w:pPr>
              <w:pStyle w:val="TableParagraph"/>
              <w:spacing w:before="87"/>
              <w:ind w:left="212"/>
              <w:rPr>
                <w:sz w:val="20"/>
              </w:rPr>
            </w:pPr>
            <w:bookmarkStart w:name="SLP:" w:id="4"/>
            <w:bookmarkEnd w:id="4"/>
            <w:r>
              <w:rPr/>
            </w:r>
            <w:bookmarkStart w:name=" Bristol Water Application Number (e.g.M" w:id="5"/>
            <w:bookmarkEnd w:id="5"/>
            <w:r>
              <w:rPr/>
            </w:r>
            <w:r>
              <w:rPr>
                <w:spacing w:val="-4"/>
                <w:sz w:val="20"/>
              </w:rPr>
              <w:t>SLP:</w:t>
            </w:r>
          </w:p>
        </w:tc>
        <w:tc>
          <w:tcPr>
            <w:tcW w:w="7832" w:type="dxa"/>
            <w:gridSpan w:val="13"/>
            <w:tcBorders>
              <w:top w:val="nil"/>
              <w:left w:val="nil"/>
            </w:tcBorders>
          </w:tcPr>
          <w:p>
            <w:pPr>
              <w:pStyle w:val="TableParagraph"/>
              <w:spacing w:before="87"/>
              <w:ind w:left="3188"/>
              <w:rPr>
                <w:sz w:val="20"/>
              </w:rPr>
            </w:pPr>
            <w:r>
              <w:rPr>
                <w:sz w:val="20"/>
              </w:rPr>
              <w:t>Bristol</w:t>
            </w:r>
            <w:r>
              <w:rPr>
                <w:spacing w:val="-5"/>
                <w:sz w:val="20"/>
              </w:rPr>
              <w:t> </w:t>
            </w:r>
            <w:r>
              <w:rPr>
                <w:sz w:val="20"/>
              </w:rPr>
              <w:t>Water</w:t>
            </w:r>
            <w:r>
              <w:rPr>
                <w:spacing w:val="-5"/>
                <w:sz w:val="20"/>
              </w:rPr>
              <w:t> </w:t>
            </w:r>
            <w:r>
              <w:rPr>
                <w:sz w:val="20"/>
              </w:rPr>
              <w:t>Application</w:t>
            </w:r>
            <w:r>
              <w:rPr>
                <w:spacing w:val="-4"/>
                <w:sz w:val="20"/>
              </w:rPr>
              <w:t> </w:t>
            </w:r>
            <w:r>
              <w:rPr>
                <w:sz w:val="20"/>
              </w:rPr>
              <w:t>Number</w:t>
            </w:r>
            <w:r>
              <w:rPr>
                <w:spacing w:val="-5"/>
                <w:sz w:val="20"/>
              </w:rPr>
              <w:t> </w:t>
            </w:r>
            <w:r>
              <w:rPr>
                <w:sz w:val="20"/>
              </w:rPr>
              <w:t>(e.g.MLA</w:t>
            </w:r>
            <w:r>
              <w:rPr>
                <w:spacing w:val="-4"/>
                <w:sz w:val="20"/>
              </w:rPr>
              <w:t> </w:t>
            </w:r>
            <w:r>
              <w:rPr>
                <w:spacing w:val="-2"/>
                <w:sz w:val="20"/>
              </w:rPr>
              <w:t>1234567):</w:t>
            </w:r>
          </w:p>
        </w:tc>
      </w:tr>
      <w:tr>
        <w:trPr>
          <w:trHeight w:val="468" w:hRule="atLeast"/>
        </w:trPr>
        <w:tc>
          <w:tcPr>
            <w:tcW w:w="9637" w:type="dxa"/>
            <w:gridSpan w:val="14"/>
            <w:shd w:val="clear" w:color="auto" w:fill="006FC0"/>
          </w:tcPr>
          <w:p>
            <w:pPr>
              <w:pStyle w:val="TableParagraph"/>
              <w:spacing w:line="284" w:lineRule="exact" w:before="164"/>
              <w:ind w:left="212"/>
              <w:rPr>
                <w:rFonts w:ascii="Cambria"/>
                <w:b/>
                <w:sz w:val="26"/>
              </w:rPr>
            </w:pPr>
            <w:bookmarkStart w:name="2. Mandatory requirements" w:id="6"/>
            <w:bookmarkEnd w:id="6"/>
            <w:r>
              <w:rPr/>
            </w:r>
            <w:r>
              <w:rPr>
                <w:rFonts w:ascii="Cambria"/>
                <w:b/>
                <w:color w:val="FFFFFF"/>
                <w:sz w:val="26"/>
              </w:rPr>
              <w:t>2.</w:t>
            </w:r>
            <w:r>
              <w:rPr>
                <w:rFonts w:ascii="Cambria"/>
                <w:b/>
                <w:color w:val="FFFFFF"/>
                <w:spacing w:val="-4"/>
                <w:sz w:val="26"/>
              </w:rPr>
              <w:t> </w:t>
            </w:r>
            <w:r>
              <w:rPr>
                <w:rFonts w:ascii="Cambria"/>
                <w:b/>
                <w:color w:val="FFFFFF"/>
                <w:sz w:val="26"/>
              </w:rPr>
              <w:t>Mandatory</w:t>
            </w:r>
            <w:r>
              <w:rPr>
                <w:rFonts w:ascii="Cambria"/>
                <w:b/>
                <w:color w:val="FFFFFF"/>
                <w:spacing w:val="-3"/>
                <w:sz w:val="26"/>
              </w:rPr>
              <w:t> </w:t>
            </w:r>
            <w:r>
              <w:rPr>
                <w:rFonts w:ascii="Cambria"/>
                <w:b/>
                <w:color w:val="FFFFFF"/>
                <w:spacing w:val="-2"/>
                <w:sz w:val="26"/>
              </w:rPr>
              <w:t>requirements</w:t>
            </w:r>
          </w:p>
        </w:tc>
      </w:tr>
      <w:tr>
        <w:trPr>
          <w:trHeight w:val="328" w:hRule="atLeast"/>
        </w:trPr>
        <w:tc>
          <w:tcPr>
            <w:tcW w:w="9637" w:type="dxa"/>
            <w:gridSpan w:val="14"/>
            <w:tcBorders>
              <w:bottom w:val="nil"/>
            </w:tcBorders>
            <w:shd w:val="clear" w:color="auto" w:fill="DBE4F0"/>
          </w:tcPr>
          <w:p>
            <w:pPr>
              <w:pStyle w:val="TableParagraph"/>
              <w:rPr>
                <w:rFonts w:ascii="Times New Roman"/>
                <w:sz w:val="20"/>
              </w:rPr>
            </w:pPr>
          </w:p>
        </w:tc>
      </w:tr>
      <w:tr>
        <w:trPr>
          <w:trHeight w:val="487" w:hRule="atLeast"/>
        </w:trPr>
        <w:tc>
          <w:tcPr>
            <w:tcW w:w="6513" w:type="dxa"/>
            <w:gridSpan w:val="4"/>
            <w:tcBorders>
              <w:top w:val="nil"/>
              <w:bottom w:val="nil"/>
              <w:right w:val="nil"/>
            </w:tcBorders>
            <w:shd w:val="clear" w:color="auto" w:fill="DBE4F0"/>
          </w:tcPr>
          <w:p>
            <w:pPr>
              <w:pStyle w:val="TableParagraph"/>
              <w:tabs>
                <w:tab w:pos="932" w:val="left" w:leader="none"/>
              </w:tabs>
              <w:spacing w:before="121"/>
              <w:ind w:left="572"/>
              <w:rPr>
                <w:sz w:val="20"/>
              </w:rPr>
            </w:pPr>
            <w:r>
              <w:rPr>
                <w:spacing w:val="-5"/>
                <w:sz w:val="20"/>
              </w:rPr>
              <w:t>1.</w:t>
            </w:r>
            <w:r>
              <w:rPr>
                <w:sz w:val="20"/>
              </w:rPr>
              <w:tab/>
              <w:t>Has</w:t>
            </w:r>
            <w:r>
              <w:rPr>
                <w:spacing w:val="-4"/>
                <w:sz w:val="20"/>
              </w:rPr>
              <w:t> </w:t>
            </w:r>
            <w:r>
              <w:rPr>
                <w:sz w:val="20"/>
              </w:rPr>
              <w:t>the</w:t>
            </w:r>
            <w:r>
              <w:rPr>
                <w:spacing w:val="-3"/>
                <w:sz w:val="20"/>
              </w:rPr>
              <w:t> </w:t>
            </w:r>
            <w:r>
              <w:rPr>
                <w:sz w:val="20"/>
              </w:rPr>
              <w:t>signed</w:t>
            </w:r>
            <w:r>
              <w:rPr>
                <w:spacing w:val="-3"/>
                <w:sz w:val="20"/>
              </w:rPr>
              <w:t> </w:t>
            </w:r>
            <w:r>
              <w:rPr>
                <w:sz w:val="20"/>
              </w:rPr>
              <w:t>self</w:t>
            </w:r>
            <w:r>
              <w:rPr>
                <w:spacing w:val="-4"/>
                <w:sz w:val="20"/>
              </w:rPr>
              <w:t> </w:t>
            </w:r>
            <w:r>
              <w:rPr>
                <w:sz w:val="20"/>
              </w:rPr>
              <w:t>lay</w:t>
            </w:r>
            <w:r>
              <w:rPr>
                <w:spacing w:val="-3"/>
                <w:sz w:val="20"/>
              </w:rPr>
              <w:t> </w:t>
            </w:r>
            <w:r>
              <w:rPr>
                <w:sz w:val="20"/>
              </w:rPr>
              <w:t>agreement</w:t>
            </w:r>
            <w:r>
              <w:rPr>
                <w:spacing w:val="-3"/>
                <w:sz w:val="20"/>
              </w:rPr>
              <w:t> </w:t>
            </w:r>
            <w:r>
              <w:rPr>
                <w:sz w:val="20"/>
              </w:rPr>
              <w:t>been</w:t>
            </w:r>
            <w:r>
              <w:rPr>
                <w:spacing w:val="-3"/>
                <w:sz w:val="20"/>
              </w:rPr>
              <w:t> </w:t>
            </w:r>
            <w:r>
              <w:rPr>
                <w:sz w:val="20"/>
              </w:rPr>
              <w:t>returned</w:t>
            </w:r>
            <w:r>
              <w:rPr>
                <w:spacing w:val="-4"/>
                <w:sz w:val="20"/>
              </w:rPr>
              <w:t> </w:t>
            </w:r>
            <w:r>
              <w:rPr>
                <w:sz w:val="20"/>
              </w:rPr>
              <w:t>to</w:t>
            </w:r>
            <w:r>
              <w:rPr>
                <w:spacing w:val="-3"/>
                <w:sz w:val="20"/>
              </w:rPr>
              <w:t> </w:t>
            </w:r>
            <w:r>
              <w:rPr>
                <w:sz w:val="20"/>
              </w:rPr>
              <w:t>Bristol</w:t>
            </w:r>
            <w:r>
              <w:rPr>
                <w:spacing w:val="-3"/>
                <w:sz w:val="20"/>
              </w:rPr>
              <w:t> </w:t>
            </w:r>
            <w:r>
              <w:rPr>
                <w:spacing w:val="-2"/>
                <w:sz w:val="20"/>
              </w:rPr>
              <w:t>Water?</w:t>
            </w:r>
          </w:p>
        </w:tc>
        <w:tc>
          <w:tcPr>
            <w:tcW w:w="382" w:type="dxa"/>
            <w:gridSpan w:val="2"/>
            <w:tcBorders>
              <w:top w:val="nil"/>
              <w:left w:val="nil"/>
              <w:bottom w:val="nil"/>
            </w:tcBorders>
            <w:shd w:val="clear" w:color="auto" w:fill="DBE4F0"/>
          </w:tcPr>
          <w:p>
            <w:pPr>
              <w:pStyle w:val="TableParagraph"/>
              <w:spacing w:before="121"/>
              <w:ind w:left="21"/>
              <w:rPr>
                <w:sz w:val="20"/>
              </w:rPr>
            </w:pPr>
            <w:r>
              <w:rPr>
                <w:spacing w:val="-5"/>
                <w:sz w:val="20"/>
              </w:rPr>
              <w:t>Yes</w:t>
            </w:r>
          </w:p>
        </w:tc>
        <w:tc>
          <w:tcPr>
            <w:tcW w:w="1001" w:type="dxa"/>
            <w:gridSpan w:val="3"/>
          </w:tcPr>
          <w:p>
            <w:pPr>
              <w:pStyle w:val="TableParagraph"/>
              <w:rPr>
                <w:rFonts w:ascii="Times New Roman"/>
                <w:sz w:val="20"/>
              </w:rPr>
            </w:pPr>
          </w:p>
        </w:tc>
        <w:tc>
          <w:tcPr>
            <w:tcW w:w="437" w:type="dxa"/>
            <w:tcBorders>
              <w:top w:val="nil"/>
              <w:bottom w:val="nil"/>
            </w:tcBorders>
            <w:shd w:val="clear" w:color="auto" w:fill="DBE4F0"/>
          </w:tcPr>
          <w:p>
            <w:pPr>
              <w:pStyle w:val="TableParagraph"/>
              <w:spacing w:before="121"/>
              <w:ind w:right="46"/>
              <w:jc w:val="right"/>
              <w:rPr>
                <w:sz w:val="20"/>
              </w:rPr>
            </w:pPr>
            <w:r>
              <w:rPr>
                <w:spacing w:val="-5"/>
                <w:sz w:val="20"/>
              </w:rPr>
              <w:t>No</w:t>
            </w:r>
          </w:p>
        </w:tc>
        <w:tc>
          <w:tcPr>
            <w:tcW w:w="1078" w:type="dxa"/>
            <w:gridSpan w:val="3"/>
          </w:tcPr>
          <w:p>
            <w:pPr>
              <w:pStyle w:val="TableParagraph"/>
              <w:rPr>
                <w:rFonts w:ascii="Times New Roman"/>
                <w:sz w:val="20"/>
              </w:rPr>
            </w:pPr>
          </w:p>
        </w:tc>
        <w:tc>
          <w:tcPr>
            <w:tcW w:w="226" w:type="dxa"/>
            <w:vMerge w:val="restart"/>
            <w:tcBorders>
              <w:top w:val="nil"/>
              <w:bottom w:val="nil"/>
            </w:tcBorders>
            <w:shd w:val="clear" w:color="auto" w:fill="DBE4F0"/>
          </w:tcPr>
          <w:p>
            <w:pPr>
              <w:pStyle w:val="TableParagraph"/>
              <w:rPr>
                <w:rFonts w:ascii="Times New Roman"/>
                <w:sz w:val="20"/>
              </w:rPr>
            </w:pPr>
          </w:p>
        </w:tc>
      </w:tr>
      <w:tr>
        <w:trPr>
          <w:trHeight w:val="487" w:hRule="atLeast"/>
        </w:trPr>
        <w:tc>
          <w:tcPr>
            <w:tcW w:w="5670" w:type="dxa"/>
            <w:gridSpan w:val="2"/>
            <w:tcBorders>
              <w:top w:val="nil"/>
              <w:bottom w:val="nil"/>
              <w:right w:val="nil"/>
            </w:tcBorders>
            <w:shd w:val="clear" w:color="auto" w:fill="DBE4F0"/>
          </w:tcPr>
          <w:p>
            <w:pPr>
              <w:pStyle w:val="TableParagraph"/>
              <w:tabs>
                <w:tab w:pos="932" w:val="left" w:leader="none"/>
              </w:tabs>
              <w:spacing w:before="121"/>
              <w:ind w:left="572"/>
              <w:rPr>
                <w:sz w:val="20"/>
              </w:rPr>
            </w:pPr>
            <w:r>
              <w:rPr>
                <w:spacing w:val="-5"/>
                <w:sz w:val="20"/>
              </w:rPr>
              <w:t>2.</w:t>
            </w:r>
            <w:r>
              <w:rPr>
                <w:sz w:val="20"/>
              </w:rPr>
              <w:tab/>
              <w:t>Has</w:t>
            </w:r>
            <w:r>
              <w:rPr>
                <w:spacing w:val="-5"/>
                <w:sz w:val="20"/>
              </w:rPr>
              <w:t> </w:t>
            </w:r>
            <w:r>
              <w:rPr>
                <w:sz w:val="20"/>
              </w:rPr>
              <w:t>the</w:t>
            </w:r>
            <w:r>
              <w:rPr>
                <w:spacing w:val="-4"/>
                <w:sz w:val="20"/>
              </w:rPr>
              <w:t> </w:t>
            </w:r>
            <w:r>
              <w:rPr>
                <w:sz w:val="20"/>
              </w:rPr>
              <w:t>Developer’s</w:t>
            </w:r>
            <w:r>
              <w:rPr>
                <w:spacing w:val="-3"/>
                <w:sz w:val="20"/>
              </w:rPr>
              <w:t> </w:t>
            </w:r>
            <w:r>
              <w:rPr>
                <w:sz w:val="20"/>
              </w:rPr>
              <w:t>payment</w:t>
            </w:r>
            <w:r>
              <w:rPr>
                <w:spacing w:val="-4"/>
                <w:sz w:val="20"/>
              </w:rPr>
              <w:t> </w:t>
            </w:r>
            <w:r>
              <w:rPr>
                <w:sz w:val="20"/>
              </w:rPr>
              <w:t>been</w:t>
            </w:r>
            <w:r>
              <w:rPr>
                <w:spacing w:val="-3"/>
                <w:sz w:val="20"/>
              </w:rPr>
              <w:t> </w:t>
            </w:r>
            <w:r>
              <w:rPr>
                <w:spacing w:val="-4"/>
                <w:sz w:val="20"/>
              </w:rPr>
              <w:t>paid?</w:t>
            </w:r>
          </w:p>
        </w:tc>
        <w:tc>
          <w:tcPr>
            <w:tcW w:w="412" w:type="dxa"/>
            <w:tcBorders>
              <w:top w:val="nil"/>
              <w:left w:val="nil"/>
              <w:bottom w:val="nil"/>
              <w:right w:val="nil"/>
            </w:tcBorders>
            <w:shd w:val="clear" w:color="auto" w:fill="DBE4F0"/>
          </w:tcPr>
          <w:p>
            <w:pPr>
              <w:pStyle w:val="TableParagraph"/>
              <w:rPr>
                <w:rFonts w:ascii="Times New Roman"/>
                <w:sz w:val="20"/>
              </w:rPr>
            </w:pPr>
          </w:p>
        </w:tc>
        <w:tc>
          <w:tcPr>
            <w:tcW w:w="431" w:type="dxa"/>
            <w:tcBorders>
              <w:top w:val="nil"/>
              <w:left w:val="nil"/>
              <w:bottom w:val="nil"/>
              <w:right w:val="nil"/>
            </w:tcBorders>
            <w:shd w:val="clear" w:color="auto" w:fill="DBE4F0"/>
          </w:tcPr>
          <w:p>
            <w:pPr>
              <w:pStyle w:val="TableParagraph"/>
              <w:rPr>
                <w:rFonts w:ascii="Times New Roman"/>
                <w:sz w:val="20"/>
              </w:rPr>
            </w:pPr>
          </w:p>
        </w:tc>
        <w:tc>
          <w:tcPr>
            <w:tcW w:w="382" w:type="dxa"/>
            <w:gridSpan w:val="2"/>
            <w:tcBorders>
              <w:top w:val="nil"/>
              <w:left w:val="nil"/>
              <w:bottom w:val="nil"/>
            </w:tcBorders>
            <w:shd w:val="clear" w:color="auto" w:fill="DBE4F0"/>
          </w:tcPr>
          <w:p>
            <w:pPr>
              <w:pStyle w:val="TableParagraph"/>
              <w:spacing w:before="121"/>
              <w:ind w:left="21"/>
              <w:rPr>
                <w:sz w:val="20"/>
              </w:rPr>
            </w:pPr>
            <w:r>
              <w:rPr>
                <w:spacing w:val="-5"/>
                <w:sz w:val="20"/>
              </w:rPr>
              <w:t>Yes</w:t>
            </w:r>
          </w:p>
        </w:tc>
        <w:tc>
          <w:tcPr>
            <w:tcW w:w="1001" w:type="dxa"/>
            <w:gridSpan w:val="3"/>
          </w:tcPr>
          <w:p>
            <w:pPr>
              <w:pStyle w:val="TableParagraph"/>
              <w:rPr>
                <w:rFonts w:ascii="Times New Roman"/>
                <w:sz w:val="20"/>
              </w:rPr>
            </w:pPr>
          </w:p>
        </w:tc>
        <w:tc>
          <w:tcPr>
            <w:tcW w:w="437" w:type="dxa"/>
            <w:tcBorders>
              <w:top w:val="nil"/>
              <w:bottom w:val="nil"/>
            </w:tcBorders>
            <w:shd w:val="clear" w:color="auto" w:fill="DBE4F0"/>
          </w:tcPr>
          <w:p>
            <w:pPr>
              <w:pStyle w:val="TableParagraph"/>
              <w:spacing w:before="121"/>
              <w:ind w:right="45"/>
              <w:jc w:val="right"/>
              <w:rPr>
                <w:sz w:val="20"/>
              </w:rPr>
            </w:pPr>
            <w:r>
              <w:rPr>
                <w:spacing w:val="-5"/>
                <w:sz w:val="20"/>
              </w:rPr>
              <w:t>No</w:t>
            </w:r>
          </w:p>
        </w:tc>
        <w:tc>
          <w:tcPr>
            <w:tcW w:w="1078" w:type="dxa"/>
            <w:gridSpan w:val="3"/>
          </w:tcPr>
          <w:p>
            <w:pPr>
              <w:pStyle w:val="TableParagraph"/>
              <w:rPr>
                <w:rFonts w:ascii="Times New Roman"/>
                <w:sz w:val="20"/>
              </w:rPr>
            </w:pPr>
          </w:p>
        </w:tc>
        <w:tc>
          <w:tcPr>
            <w:tcW w:w="226" w:type="dxa"/>
            <w:vMerge/>
            <w:tcBorders>
              <w:top w:val="nil"/>
              <w:bottom w:val="nil"/>
            </w:tcBorders>
            <w:shd w:val="clear" w:color="auto" w:fill="DBE4F0"/>
          </w:tcPr>
          <w:p>
            <w:pPr>
              <w:rPr>
                <w:sz w:val="2"/>
                <w:szCs w:val="2"/>
              </w:rPr>
            </w:pPr>
          </w:p>
        </w:tc>
      </w:tr>
      <w:tr>
        <w:trPr>
          <w:trHeight w:val="488" w:hRule="atLeast"/>
        </w:trPr>
        <w:tc>
          <w:tcPr>
            <w:tcW w:w="5670" w:type="dxa"/>
            <w:gridSpan w:val="2"/>
            <w:tcBorders>
              <w:top w:val="nil"/>
              <w:bottom w:val="nil"/>
              <w:right w:val="nil"/>
            </w:tcBorders>
            <w:shd w:val="clear" w:color="auto" w:fill="DBE4F0"/>
          </w:tcPr>
          <w:p>
            <w:pPr>
              <w:pStyle w:val="TableParagraph"/>
              <w:tabs>
                <w:tab w:pos="932" w:val="left" w:leader="none"/>
              </w:tabs>
              <w:spacing w:before="121"/>
              <w:ind w:left="572"/>
              <w:rPr>
                <w:sz w:val="20"/>
              </w:rPr>
            </w:pPr>
            <w:r>
              <w:rPr>
                <w:spacing w:val="-5"/>
                <w:sz w:val="20"/>
              </w:rPr>
              <w:t>3.</w:t>
            </w:r>
            <w:r>
              <w:rPr>
                <w:sz w:val="20"/>
              </w:rPr>
              <w:tab/>
              <w:t>Are</w:t>
            </w:r>
            <w:r>
              <w:rPr>
                <w:spacing w:val="-3"/>
                <w:sz w:val="20"/>
              </w:rPr>
              <w:t> </w:t>
            </w:r>
            <w:r>
              <w:rPr>
                <w:sz w:val="20"/>
              </w:rPr>
              <w:t>the</w:t>
            </w:r>
            <w:r>
              <w:rPr>
                <w:spacing w:val="-2"/>
                <w:sz w:val="20"/>
              </w:rPr>
              <w:t> </w:t>
            </w:r>
            <w:r>
              <w:rPr>
                <w:sz w:val="20"/>
              </w:rPr>
              <w:t>new</w:t>
            </w:r>
            <w:r>
              <w:rPr>
                <w:spacing w:val="-4"/>
                <w:sz w:val="20"/>
              </w:rPr>
              <w:t> </w:t>
            </w:r>
            <w:r>
              <w:rPr>
                <w:sz w:val="20"/>
              </w:rPr>
              <w:t>road,</w:t>
            </w:r>
            <w:r>
              <w:rPr>
                <w:spacing w:val="-3"/>
                <w:sz w:val="20"/>
              </w:rPr>
              <w:t> </w:t>
            </w:r>
            <w:r>
              <w:rPr>
                <w:sz w:val="20"/>
              </w:rPr>
              <w:t>lines</w:t>
            </w:r>
            <w:r>
              <w:rPr>
                <w:spacing w:val="-3"/>
                <w:sz w:val="20"/>
              </w:rPr>
              <w:t> </w:t>
            </w:r>
            <w:r>
              <w:rPr>
                <w:sz w:val="20"/>
              </w:rPr>
              <w:t>and</w:t>
            </w:r>
            <w:r>
              <w:rPr>
                <w:spacing w:val="-2"/>
                <w:sz w:val="20"/>
              </w:rPr>
              <w:t> </w:t>
            </w:r>
            <w:r>
              <w:rPr>
                <w:sz w:val="20"/>
              </w:rPr>
              <w:t>levels</w:t>
            </w:r>
            <w:r>
              <w:rPr>
                <w:spacing w:val="-2"/>
                <w:sz w:val="20"/>
              </w:rPr>
              <w:t> </w:t>
            </w:r>
            <w:r>
              <w:rPr>
                <w:spacing w:val="-5"/>
                <w:sz w:val="20"/>
              </w:rPr>
              <w:t>in?</w:t>
            </w:r>
          </w:p>
        </w:tc>
        <w:tc>
          <w:tcPr>
            <w:tcW w:w="412" w:type="dxa"/>
            <w:tcBorders>
              <w:top w:val="nil"/>
              <w:left w:val="nil"/>
              <w:bottom w:val="nil"/>
              <w:right w:val="nil"/>
            </w:tcBorders>
            <w:shd w:val="clear" w:color="auto" w:fill="DBE4F0"/>
          </w:tcPr>
          <w:p>
            <w:pPr>
              <w:pStyle w:val="TableParagraph"/>
              <w:rPr>
                <w:rFonts w:ascii="Times New Roman"/>
                <w:sz w:val="20"/>
              </w:rPr>
            </w:pPr>
          </w:p>
        </w:tc>
        <w:tc>
          <w:tcPr>
            <w:tcW w:w="431" w:type="dxa"/>
            <w:tcBorders>
              <w:top w:val="nil"/>
              <w:left w:val="nil"/>
              <w:bottom w:val="nil"/>
              <w:right w:val="nil"/>
            </w:tcBorders>
            <w:shd w:val="clear" w:color="auto" w:fill="DBE4F0"/>
          </w:tcPr>
          <w:p>
            <w:pPr>
              <w:pStyle w:val="TableParagraph"/>
              <w:rPr>
                <w:rFonts w:ascii="Times New Roman"/>
                <w:sz w:val="20"/>
              </w:rPr>
            </w:pPr>
          </w:p>
        </w:tc>
        <w:tc>
          <w:tcPr>
            <w:tcW w:w="382" w:type="dxa"/>
            <w:gridSpan w:val="2"/>
            <w:tcBorders>
              <w:top w:val="nil"/>
              <w:left w:val="nil"/>
              <w:bottom w:val="nil"/>
            </w:tcBorders>
            <w:shd w:val="clear" w:color="auto" w:fill="DBE4F0"/>
          </w:tcPr>
          <w:p>
            <w:pPr>
              <w:pStyle w:val="TableParagraph"/>
              <w:spacing w:before="121"/>
              <w:ind w:left="21"/>
              <w:rPr>
                <w:sz w:val="20"/>
              </w:rPr>
            </w:pPr>
            <w:r>
              <w:rPr>
                <w:spacing w:val="-5"/>
                <w:sz w:val="20"/>
              </w:rPr>
              <w:t>Yes</w:t>
            </w:r>
          </w:p>
        </w:tc>
        <w:tc>
          <w:tcPr>
            <w:tcW w:w="1001" w:type="dxa"/>
            <w:gridSpan w:val="3"/>
          </w:tcPr>
          <w:p>
            <w:pPr>
              <w:pStyle w:val="TableParagraph"/>
              <w:rPr>
                <w:rFonts w:ascii="Times New Roman"/>
                <w:sz w:val="20"/>
              </w:rPr>
            </w:pPr>
          </w:p>
        </w:tc>
        <w:tc>
          <w:tcPr>
            <w:tcW w:w="437" w:type="dxa"/>
            <w:tcBorders>
              <w:top w:val="nil"/>
              <w:bottom w:val="nil"/>
            </w:tcBorders>
            <w:shd w:val="clear" w:color="auto" w:fill="DBE4F0"/>
          </w:tcPr>
          <w:p>
            <w:pPr>
              <w:pStyle w:val="TableParagraph"/>
              <w:spacing w:before="121"/>
              <w:ind w:right="45"/>
              <w:jc w:val="right"/>
              <w:rPr>
                <w:sz w:val="20"/>
              </w:rPr>
            </w:pPr>
            <w:r>
              <w:rPr>
                <w:spacing w:val="-5"/>
                <w:sz w:val="20"/>
              </w:rPr>
              <w:t>No</w:t>
            </w:r>
          </w:p>
        </w:tc>
        <w:tc>
          <w:tcPr>
            <w:tcW w:w="1078" w:type="dxa"/>
            <w:gridSpan w:val="3"/>
          </w:tcPr>
          <w:p>
            <w:pPr>
              <w:pStyle w:val="TableParagraph"/>
              <w:rPr>
                <w:rFonts w:ascii="Times New Roman"/>
                <w:sz w:val="20"/>
              </w:rPr>
            </w:pPr>
          </w:p>
        </w:tc>
        <w:tc>
          <w:tcPr>
            <w:tcW w:w="226" w:type="dxa"/>
            <w:vMerge/>
            <w:tcBorders>
              <w:top w:val="nil"/>
              <w:bottom w:val="nil"/>
            </w:tcBorders>
            <w:shd w:val="clear" w:color="auto" w:fill="DBE4F0"/>
          </w:tcPr>
          <w:p>
            <w:pPr>
              <w:rPr>
                <w:sz w:val="2"/>
                <w:szCs w:val="2"/>
              </w:rPr>
            </w:pPr>
          </w:p>
        </w:tc>
      </w:tr>
      <w:tr>
        <w:trPr>
          <w:trHeight w:val="487" w:hRule="atLeast"/>
        </w:trPr>
        <w:tc>
          <w:tcPr>
            <w:tcW w:w="6513" w:type="dxa"/>
            <w:gridSpan w:val="4"/>
            <w:tcBorders>
              <w:top w:val="nil"/>
              <w:bottom w:val="nil"/>
              <w:right w:val="nil"/>
            </w:tcBorders>
            <w:shd w:val="clear" w:color="auto" w:fill="DBE4F0"/>
          </w:tcPr>
          <w:p>
            <w:pPr>
              <w:pStyle w:val="TableParagraph"/>
              <w:tabs>
                <w:tab w:pos="951" w:val="left" w:leader="none"/>
              </w:tabs>
              <w:spacing w:before="121"/>
              <w:ind w:left="572"/>
              <w:rPr>
                <w:sz w:val="20"/>
              </w:rPr>
            </w:pPr>
            <w:r>
              <w:rPr>
                <w:spacing w:val="-5"/>
                <w:sz w:val="20"/>
              </w:rPr>
              <w:t>4.</w:t>
            </w:r>
            <w:r>
              <w:rPr>
                <w:sz w:val="20"/>
              </w:rPr>
              <w:tab/>
              <w:t>Is</w:t>
            </w:r>
            <w:r>
              <w:rPr>
                <w:spacing w:val="-5"/>
                <w:sz w:val="20"/>
              </w:rPr>
              <w:t> </w:t>
            </w:r>
            <w:r>
              <w:rPr>
                <w:sz w:val="20"/>
              </w:rPr>
              <w:t>the</w:t>
            </w:r>
            <w:r>
              <w:rPr>
                <w:spacing w:val="-4"/>
                <w:sz w:val="20"/>
              </w:rPr>
              <w:t> </w:t>
            </w:r>
            <w:r>
              <w:rPr>
                <w:sz w:val="20"/>
              </w:rPr>
              <w:t>connection</w:t>
            </w:r>
            <w:r>
              <w:rPr>
                <w:spacing w:val="-3"/>
                <w:sz w:val="20"/>
              </w:rPr>
              <w:t> </w:t>
            </w:r>
            <w:r>
              <w:rPr>
                <w:sz w:val="20"/>
              </w:rPr>
              <w:t>area</w:t>
            </w:r>
            <w:r>
              <w:rPr>
                <w:spacing w:val="-3"/>
                <w:sz w:val="20"/>
              </w:rPr>
              <w:t> </w:t>
            </w:r>
            <w:r>
              <w:rPr>
                <w:sz w:val="20"/>
              </w:rPr>
              <w:t>free</w:t>
            </w:r>
            <w:r>
              <w:rPr>
                <w:spacing w:val="-4"/>
                <w:sz w:val="20"/>
              </w:rPr>
              <w:t> </w:t>
            </w:r>
            <w:r>
              <w:rPr>
                <w:sz w:val="20"/>
              </w:rPr>
              <w:t>from</w:t>
            </w:r>
            <w:r>
              <w:rPr>
                <w:spacing w:val="-4"/>
                <w:sz w:val="20"/>
              </w:rPr>
              <w:t> </w:t>
            </w:r>
            <w:r>
              <w:rPr>
                <w:sz w:val="20"/>
              </w:rPr>
              <w:t>obstruction</w:t>
            </w:r>
            <w:r>
              <w:rPr>
                <w:spacing w:val="-4"/>
                <w:sz w:val="20"/>
              </w:rPr>
              <w:t> </w:t>
            </w:r>
            <w:r>
              <w:rPr>
                <w:sz w:val="20"/>
              </w:rPr>
              <w:t>/</w:t>
            </w:r>
            <w:r>
              <w:rPr>
                <w:spacing w:val="-3"/>
                <w:sz w:val="20"/>
              </w:rPr>
              <w:t> </w:t>
            </w:r>
            <w:r>
              <w:rPr>
                <w:sz w:val="20"/>
              </w:rPr>
              <w:t>open</w:t>
            </w:r>
            <w:r>
              <w:rPr>
                <w:spacing w:val="-2"/>
                <w:sz w:val="20"/>
              </w:rPr>
              <w:t> excavations?</w:t>
            </w:r>
          </w:p>
        </w:tc>
        <w:tc>
          <w:tcPr>
            <w:tcW w:w="382" w:type="dxa"/>
            <w:gridSpan w:val="2"/>
            <w:tcBorders>
              <w:top w:val="nil"/>
              <w:left w:val="nil"/>
              <w:bottom w:val="nil"/>
            </w:tcBorders>
            <w:shd w:val="clear" w:color="auto" w:fill="DBE4F0"/>
          </w:tcPr>
          <w:p>
            <w:pPr>
              <w:pStyle w:val="TableParagraph"/>
              <w:spacing w:before="121"/>
              <w:ind w:left="21"/>
              <w:rPr>
                <w:sz w:val="20"/>
              </w:rPr>
            </w:pPr>
            <w:r>
              <w:rPr>
                <w:spacing w:val="-5"/>
                <w:sz w:val="20"/>
              </w:rPr>
              <w:t>Yes</w:t>
            </w:r>
          </w:p>
        </w:tc>
        <w:tc>
          <w:tcPr>
            <w:tcW w:w="1001" w:type="dxa"/>
            <w:gridSpan w:val="3"/>
          </w:tcPr>
          <w:p>
            <w:pPr>
              <w:pStyle w:val="TableParagraph"/>
              <w:rPr>
                <w:rFonts w:ascii="Times New Roman"/>
                <w:sz w:val="20"/>
              </w:rPr>
            </w:pPr>
          </w:p>
        </w:tc>
        <w:tc>
          <w:tcPr>
            <w:tcW w:w="437" w:type="dxa"/>
            <w:tcBorders>
              <w:top w:val="nil"/>
              <w:bottom w:val="nil"/>
            </w:tcBorders>
            <w:shd w:val="clear" w:color="auto" w:fill="DBE4F0"/>
          </w:tcPr>
          <w:p>
            <w:pPr>
              <w:pStyle w:val="TableParagraph"/>
              <w:spacing w:before="121"/>
              <w:ind w:right="45"/>
              <w:jc w:val="right"/>
              <w:rPr>
                <w:sz w:val="20"/>
              </w:rPr>
            </w:pPr>
            <w:r>
              <w:rPr>
                <w:spacing w:val="-5"/>
                <w:sz w:val="20"/>
              </w:rPr>
              <w:t>No</w:t>
            </w:r>
          </w:p>
        </w:tc>
        <w:tc>
          <w:tcPr>
            <w:tcW w:w="1078" w:type="dxa"/>
            <w:gridSpan w:val="3"/>
          </w:tcPr>
          <w:p>
            <w:pPr>
              <w:pStyle w:val="TableParagraph"/>
              <w:rPr>
                <w:rFonts w:ascii="Times New Roman"/>
                <w:sz w:val="20"/>
              </w:rPr>
            </w:pPr>
          </w:p>
        </w:tc>
        <w:tc>
          <w:tcPr>
            <w:tcW w:w="226" w:type="dxa"/>
            <w:vMerge/>
            <w:tcBorders>
              <w:top w:val="nil"/>
              <w:bottom w:val="nil"/>
            </w:tcBorders>
            <w:shd w:val="clear" w:color="auto" w:fill="DBE4F0"/>
          </w:tcPr>
          <w:p>
            <w:pPr>
              <w:rPr>
                <w:sz w:val="2"/>
                <w:szCs w:val="2"/>
              </w:rPr>
            </w:pPr>
          </w:p>
        </w:tc>
      </w:tr>
      <w:tr>
        <w:trPr>
          <w:trHeight w:val="487" w:hRule="atLeast"/>
        </w:trPr>
        <w:tc>
          <w:tcPr>
            <w:tcW w:w="5670" w:type="dxa"/>
            <w:gridSpan w:val="2"/>
            <w:tcBorders>
              <w:top w:val="nil"/>
              <w:bottom w:val="nil"/>
              <w:right w:val="nil"/>
            </w:tcBorders>
            <w:shd w:val="clear" w:color="auto" w:fill="DBE4F0"/>
          </w:tcPr>
          <w:p>
            <w:pPr>
              <w:pStyle w:val="TableParagraph"/>
              <w:tabs>
                <w:tab w:pos="957" w:val="left" w:leader="none"/>
              </w:tabs>
              <w:spacing w:before="121"/>
              <w:ind w:left="597"/>
              <w:rPr>
                <w:sz w:val="20"/>
              </w:rPr>
            </w:pPr>
            <w:r>
              <w:rPr>
                <w:spacing w:val="-5"/>
                <w:sz w:val="20"/>
              </w:rPr>
              <w:t>5.</w:t>
            </w:r>
            <w:r>
              <w:rPr>
                <w:sz w:val="20"/>
              </w:rPr>
              <w:tab/>
              <w:t>Are</w:t>
            </w:r>
            <w:r>
              <w:rPr>
                <w:spacing w:val="-4"/>
                <w:sz w:val="20"/>
              </w:rPr>
              <w:t> </w:t>
            </w:r>
            <w:r>
              <w:rPr>
                <w:sz w:val="20"/>
              </w:rPr>
              <w:t>there</w:t>
            </w:r>
            <w:r>
              <w:rPr>
                <w:spacing w:val="-3"/>
                <w:sz w:val="20"/>
              </w:rPr>
              <w:t> </w:t>
            </w:r>
            <w:r>
              <w:rPr>
                <w:sz w:val="20"/>
              </w:rPr>
              <w:t>any</w:t>
            </w:r>
            <w:r>
              <w:rPr>
                <w:spacing w:val="-3"/>
                <w:sz w:val="20"/>
              </w:rPr>
              <w:t> </w:t>
            </w:r>
            <w:r>
              <w:rPr>
                <w:sz w:val="20"/>
              </w:rPr>
              <w:t>traffic</w:t>
            </w:r>
            <w:r>
              <w:rPr>
                <w:spacing w:val="-3"/>
                <w:sz w:val="20"/>
              </w:rPr>
              <w:t> </w:t>
            </w:r>
            <w:r>
              <w:rPr>
                <w:sz w:val="20"/>
              </w:rPr>
              <w:t>management</w:t>
            </w:r>
            <w:r>
              <w:rPr>
                <w:spacing w:val="-3"/>
                <w:sz w:val="20"/>
              </w:rPr>
              <w:t> </w:t>
            </w:r>
            <w:r>
              <w:rPr>
                <w:spacing w:val="-2"/>
                <w:sz w:val="20"/>
              </w:rPr>
              <w:t>restrictions?</w:t>
            </w:r>
          </w:p>
        </w:tc>
        <w:tc>
          <w:tcPr>
            <w:tcW w:w="412" w:type="dxa"/>
            <w:tcBorders>
              <w:top w:val="nil"/>
              <w:left w:val="nil"/>
              <w:bottom w:val="nil"/>
              <w:right w:val="nil"/>
            </w:tcBorders>
            <w:shd w:val="clear" w:color="auto" w:fill="DBE4F0"/>
          </w:tcPr>
          <w:p>
            <w:pPr>
              <w:pStyle w:val="TableParagraph"/>
              <w:rPr>
                <w:rFonts w:ascii="Times New Roman"/>
                <w:sz w:val="20"/>
              </w:rPr>
            </w:pPr>
          </w:p>
        </w:tc>
        <w:tc>
          <w:tcPr>
            <w:tcW w:w="431" w:type="dxa"/>
            <w:tcBorders>
              <w:top w:val="nil"/>
              <w:left w:val="nil"/>
              <w:bottom w:val="nil"/>
              <w:right w:val="nil"/>
            </w:tcBorders>
            <w:shd w:val="clear" w:color="auto" w:fill="DBE4F0"/>
          </w:tcPr>
          <w:p>
            <w:pPr>
              <w:pStyle w:val="TableParagraph"/>
              <w:rPr>
                <w:rFonts w:ascii="Times New Roman"/>
                <w:sz w:val="20"/>
              </w:rPr>
            </w:pPr>
          </w:p>
        </w:tc>
        <w:tc>
          <w:tcPr>
            <w:tcW w:w="382" w:type="dxa"/>
            <w:gridSpan w:val="2"/>
            <w:tcBorders>
              <w:top w:val="nil"/>
              <w:left w:val="nil"/>
              <w:bottom w:val="nil"/>
            </w:tcBorders>
            <w:shd w:val="clear" w:color="auto" w:fill="DBE4F0"/>
          </w:tcPr>
          <w:p>
            <w:pPr>
              <w:pStyle w:val="TableParagraph"/>
              <w:spacing w:before="121"/>
              <w:ind w:left="21"/>
              <w:rPr>
                <w:sz w:val="20"/>
              </w:rPr>
            </w:pPr>
            <w:r>
              <w:rPr>
                <w:spacing w:val="-5"/>
                <w:sz w:val="20"/>
              </w:rPr>
              <w:t>Yes</w:t>
            </w:r>
          </w:p>
        </w:tc>
        <w:tc>
          <w:tcPr>
            <w:tcW w:w="1001" w:type="dxa"/>
            <w:gridSpan w:val="3"/>
          </w:tcPr>
          <w:p>
            <w:pPr>
              <w:pStyle w:val="TableParagraph"/>
              <w:rPr>
                <w:rFonts w:ascii="Times New Roman"/>
                <w:sz w:val="20"/>
              </w:rPr>
            </w:pPr>
          </w:p>
        </w:tc>
        <w:tc>
          <w:tcPr>
            <w:tcW w:w="437" w:type="dxa"/>
            <w:tcBorders>
              <w:top w:val="nil"/>
              <w:bottom w:val="nil"/>
            </w:tcBorders>
            <w:shd w:val="clear" w:color="auto" w:fill="DBE4F0"/>
          </w:tcPr>
          <w:p>
            <w:pPr>
              <w:pStyle w:val="TableParagraph"/>
              <w:spacing w:before="121"/>
              <w:ind w:right="45"/>
              <w:jc w:val="right"/>
              <w:rPr>
                <w:sz w:val="20"/>
              </w:rPr>
            </w:pPr>
            <w:r>
              <w:rPr>
                <w:spacing w:val="-5"/>
                <w:sz w:val="20"/>
              </w:rPr>
              <w:t>No</w:t>
            </w:r>
          </w:p>
        </w:tc>
        <w:tc>
          <w:tcPr>
            <w:tcW w:w="1078" w:type="dxa"/>
            <w:gridSpan w:val="3"/>
          </w:tcPr>
          <w:p>
            <w:pPr>
              <w:pStyle w:val="TableParagraph"/>
              <w:rPr>
                <w:rFonts w:ascii="Times New Roman"/>
                <w:sz w:val="20"/>
              </w:rPr>
            </w:pPr>
          </w:p>
        </w:tc>
        <w:tc>
          <w:tcPr>
            <w:tcW w:w="226" w:type="dxa"/>
            <w:vMerge/>
            <w:tcBorders>
              <w:top w:val="nil"/>
              <w:bottom w:val="nil"/>
            </w:tcBorders>
            <w:shd w:val="clear" w:color="auto" w:fill="DBE4F0"/>
          </w:tcPr>
          <w:p>
            <w:pPr>
              <w:rPr>
                <w:sz w:val="2"/>
                <w:szCs w:val="2"/>
              </w:rPr>
            </w:pPr>
          </w:p>
        </w:tc>
      </w:tr>
      <w:tr>
        <w:trPr>
          <w:trHeight w:val="4491" w:hRule="atLeast"/>
        </w:trPr>
        <w:tc>
          <w:tcPr>
            <w:tcW w:w="9411" w:type="dxa"/>
            <w:gridSpan w:val="13"/>
            <w:tcBorders>
              <w:top w:val="nil"/>
            </w:tcBorders>
          </w:tcPr>
          <w:p>
            <w:pPr>
              <w:pStyle w:val="TableParagraph"/>
              <w:spacing w:before="83"/>
              <w:ind w:left="616"/>
              <w:rPr>
                <w:sz w:val="20"/>
              </w:rPr>
            </w:pPr>
            <w:r>
              <w:rPr>
                <w:sz w:val="20"/>
              </w:rPr>
              <w:t>If</w:t>
            </w:r>
            <w:r>
              <w:rPr>
                <w:spacing w:val="-4"/>
                <w:sz w:val="20"/>
              </w:rPr>
              <w:t> </w:t>
            </w:r>
            <w:r>
              <w:rPr>
                <w:sz w:val="20"/>
              </w:rPr>
              <w:t>applicable</w:t>
            </w:r>
            <w:r>
              <w:rPr>
                <w:spacing w:val="-3"/>
                <w:sz w:val="20"/>
              </w:rPr>
              <w:t> </w:t>
            </w:r>
            <w:r>
              <w:rPr>
                <w:sz w:val="20"/>
              </w:rPr>
              <w:t>please</w:t>
            </w:r>
            <w:r>
              <w:rPr>
                <w:spacing w:val="-3"/>
                <w:sz w:val="20"/>
              </w:rPr>
              <w:t> </w:t>
            </w:r>
            <w:r>
              <w:rPr>
                <w:sz w:val="20"/>
              </w:rPr>
              <w:t>add</w:t>
            </w:r>
            <w:r>
              <w:rPr>
                <w:spacing w:val="-3"/>
                <w:sz w:val="20"/>
              </w:rPr>
              <w:t> </w:t>
            </w:r>
            <w:r>
              <w:rPr>
                <w:sz w:val="20"/>
              </w:rPr>
              <w:t>any</w:t>
            </w:r>
            <w:r>
              <w:rPr>
                <w:spacing w:val="-4"/>
                <w:sz w:val="20"/>
              </w:rPr>
              <w:t> </w:t>
            </w:r>
            <w:r>
              <w:rPr>
                <w:sz w:val="20"/>
              </w:rPr>
              <w:t>additional</w:t>
            </w:r>
            <w:r>
              <w:rPr>
                <w:spacing w:val="-3"/>
                <w:sz w:val="20"/>
              </w:rPr>
              <w:t> </w:t>
            </w:r>
            <w:r>
              <w:rPr>
                <w:sz w:val="20"/>
              </w:rPr>
              <w:t>comments</w:t>
            </w:r>
            <w:r>
              <w:rPr>
                <w:spacing w:val="-3"/>
                <w:sz w:val="20"/>
              </w:rPr>
              <w:t> </w:t>
            </w:r>
            <w:r>
              <w:rPr>
                <w:spacing w:val="-2"/>
                <w:sz w:val="20"/>
              </w:rPr>
              <w:t>below:</w:t>
            </w:r>
          </w:p>
        </w:tc>
        <w:tc>
          <w:tcPr>
            <w:tcW w:w="226" w:type="dxa"/>
            <w:tcBorders>
              <w:top w:val="nil"/>
            </w:tcBorders>
            <w:shd w:val="clear" w:color="auto" w:fill="DBE4F0"/>
          </w:tcPr>
          <w:p>
            <w:pPr>
              <w:pStyle w:val="TableParagraph"/>
              <w:rPr>
                <w:rFonts w:ascii="Times New Roman"/>
                <w:sz w:val="20"/>
              </w:rPr>
            </w:pPr>
          </w:p>
        </w:tc>
      </w:tr>
      <w:tr>
        <w:trPr>
          <w:trHeight w:val="452" w:hRule="atLeast"/>
        </w:trPr>
        <w:tc>
          <w:tcPr>
            <w:tcW w:w="9637" w:type="dxa"/>
            <w:gridSpan w:val="14"/>
            <w:shd w:val="clear" w:color="auto" w:fill="006FC0"/>
          </w:tcPr>
          <w:p>
            <w:pPr>
              <w:pStyle w:val="TableParagraph"/>
              <w:spacing w:before="74"/>
              <w:ind w:left="237"/>
              <w:rPr>
                <w:rFonts w:ascii="Cambria"/>
                <w:b/>
                <w:sz w:val="26"/>
              </w:rPr>
            </w:pPr>
            <w:r>
              <w:rPr>
                <w:rFonts w:ascii="Cambria"/>
                <w:b/>
                <w:color w:val="FFFFFF"/>
                <w:sz w:val="26"/>
              </w:rPr>
              <w:t>3.</w:t>
            </w:r>
            <w:r>
              <w:rPr>
                <w:rFonts w:ascii="Cambria"/>
                <w:b/>
                <w:color w:val="FFFFFF"/>
                <w:spacing w:val="-7"/>
                <w:sz w:val="26"/>
              </w:rPr>
              <w:t> </w:t>
            </w:r>
            <w:r>
              <w:rPr>
                <w:rFonts w:ascii="Cambria"/>
                <w:b/>
                <w:color w:val="FFFFFF"/>
                <w:sz w:val="26"/>
              </w:rPr>
              <w:t>Completion</w:t>
            </w:r>
            <w:r>
              <w:rPr>
                <w:rFonts w:ascii="Cambria"/>
                <w:b/>
                <w:color w:val="FFFFFF"/>
                <w:spacing w:val="-3"/>
                <w:sz w:val="26"/>
              </w:rPr>
              <w:t> </w:t>
            </w:r>
            <w:r>
              <w:rPr>
                <w:rFonts w:ascii="Cambria"/>
                <w:b/>
                <w:color w:val="FFFFFF"/>
                <w:spacing w:val="-4"/>
                <w:sz w:val="26"/>
              </w:rPr>
              <w:t>Date</w:t>
            </w:r>
          </w:p>
        </w:tc>
      </w:tr>
      <w:tr>
        <w:trPr>
          <w:trHeight w:val="132" w:hRule="atLeast"/>
        </w:trPr>
        <w:tc>
          <w:tcPr>
            <w:tcW w:w="9637" w:type="dxa"/>
            <w:gridSpan w:val="14"/>
            <w:tcBorders>
              <w:bottom w:val="nil"/>
            </w:tcBorders>
            <w:shd w:val="clear" w:color="auto" w:fill="DBE4F0"/>
          </w:tcPr>
          <w:p>
            <w:pPr>
              <w:pStyle w:val="TableParagraph"/>
              <w:spacing w:before="11"/>
              <w:rPr>
                <w:rFonts w:ascii="Times New Roman"/>
                <w:sz w:val="11"/>
              </w:rPr>
            </w:pPr>
          </w:p>
          <w:p>
            <w:pPr>
              <w:pStyle w:val="TableParagraph"/>
              <w:spacing w:line="20" w:lineRule="exact"/>
              <w:ind w:left="8080"/>
              <w:rPr>
                <w:rFonts w:ascii="Times New Roman"/>
                <w:sz w:val="2"/>
              </w:rPr>
            </w:pPr>
            <w:r>
              <w:rPr>
                <w:rFonts w:ascii="Times New Roman"/>
                <w:sz w:val="2"/>
              </w:rPr>
              <w:pict>
                <v:group style="width:40.6pt;height:.5pt;mso-position-horizontal-relative:char;mso-position-vertical-relative:line" id="docshapegroup7" coordorigin="0,0" coordsize="812,10">
                  <v:shape style="position:absolute;left:0;top:0;width:812;height:10" id="docshape8" coordorigin="0,0" coordsize="812,10" path="m385,0l0,0,0,10,385,10,385,0xm811,0l425,0,425,10,811,10,811,0xe" filled="true" fillcolor="#000000" stroked="false">
                    <v:path arrowok="t"/>
                    <v:fill type="solid"/>
                  </v:shape>
                </v:group>
              </w:pict>
            </w:r>
            <w:r>
              <w:rPr>
                <w:rFonts w:ascii="Times New Roman"/>
                <w:sz w:val="2"/>
              </w:rPr>
            </w:r>
          </w:p>
        </w:tc>
      </w:tr>
      <w:tr>
        <w:trPr>
          <w:trHeight w:val="387" w:hRule="atLeast"/>
        </w:trPr>
        <w:tc>
          <w:tcPr>
            <w:tcW w:w="5670" w:type="dxa"/>
            <w:gridSpan w:val="2"/>
            <w:tcBorders>
              <w:top w:val="nil"/>
              <w:bottom w:val="nil"/>
            </w:tcBorders>
            <w:shd w:val="clear" w:color="auto" w:fill="DBE4F0"/>
          </w:tcPr>
          <w:p>
            <w:pPr>
              <w:pStyle w:val="TableParagraph"/>
              <w:spacing w:before="59"/>
              <w:ind w:left="237"/>
              <w:rPr>
                <w:sz w:val="20"/>
              </w:rPr>
            </w:pPr>
            <w:r>
              <w:rPr>
                <w:sz w:val="20"/>
              </w:rPr>
              <w:t>The</w:t>
            </w:r>
            <w:r>
              <w:rPr>
                <w:spacing w:val="-2"/>
                <w:sz w:val="20"/>
              </w:rPr>
              <w:t> </w:t>
            </w:r>
            <w:r>
              <w:rPr>
                <w:sz w:val="20"/>
              </w:rPr>
              <w:t>date</w:t>
            </w:r>
            <w:r>
              <w:rPr>
                <w:spacing w:val="-2"/>
                <w:sz w:val="20"/>
              </w:rPr>
              <w:t> </w:t>
            </w:r>
            <w:r>
              <w:rPr>
                <w:sz w:val="20"/>
              </w:rPr>
              <w:t>by</w:t>
            </w:r>
            <w:r>
              <w:rPr>
                <w:spacing w:val="-1"/>
                <w:sz w:val="20"/>
              </w:rPr>
              <w:t> </w:t>
            </w:r>
            <w:r>
              <w:rPr>
                <w:sz w:val="20"/>
              </w:rPr>
              <w:t>which</w:t>
            </w:r>
            <w:r>
              <w:rPr>
                <w:spacing w:val="-2"/>
                <w:sz w:val="20"/>
              </w:rPr>
              <w:t> </w:t>
            </w:r>
            <w:r>
              <w:rPr>
                <w:sz w:val="20"/>
              </w:rPr>
              <w:t>the</w:t>
            </w:r>
            <w:r>
              <w:rPr>
                <w:spacing w:val="-1"/>
                <w:sz w:val="20"/>
              </w:rPr>
              <w:t> </w:t>
            </w:r>
            <w:r>
              <w:rPr>
                <w:sz w:val="20"/>
              </w:rPr>
              <w:t>spur</w:t>
            </w:r>
            <w:r>
              <w:rPr>
                <w:spacing w:val="-3"/>
                <w:sz w:val="20"/>
              </w:rPr>
              <w:t> </w:t>
            </w:r>
            <w:r>
              <w:rPr>
                <w:sz w:val="20"/>
              </w:rPr>
              <w:t>needs</w:t>
            </w:r>
            <w:r>
              <w:rPr>
                <w:spacing w:val="-2"/>
                <w:sz w:val="20"/>
              </w:rPr>
              <w:t> </w:t>
            </w:r>
            <w:r>
              <w:rPr>
                <w:sz w:val="20"/>
              </w:rPr>
              <w:t>to</w:t>
            </w:r>
            <w:r>
              <w:rPr>
                <w:spacing w:val="-2"/>
                <w:sz w:val="20"/>
              </w:rPr>
              <w:t> </w:t>
            </w:r>
            <w:r>
              <w:rPr>
                <w:sz w:val="20"/>
              </w:rPr>
              <w:t>be</w:t>
            </w:r>
            <w:r>
              <w:rPr>
                <w:spacing w:val="-2"/>
                <w:sz w:val="20"/>
              </w:rPr>
              <w:t> completed:</w:t>
            </w:r>
          </w:p>
        </w:tc>
        <w:tc>
          <w:tcPr>
            <w:tcW w:w="412" w:type="dxa"/>
            <w:tcBorders>
              <w:top w:val="nil"/>
            </w:tcBorders>
            <w:shd w:val="clear" w:color="auto" w:fill="F1F1F1"/>
          </w:tcPr>
          <w:p>
            <w:pPr>
              <w:pStyle w:val="TableParagraph"/>
              <w:spacing w:before="59"/>
              <w:ind w:left="125"/>
              <w:rPr>
                <w:sz w:val="20"/>
              </w:rPr>
            </w:pPr>
            <w:r>
              <w:rPr>
                <w:w w:val="100"/>
                <w:sz w:val="20"/>
              </w:rPr>
              <w:t>D</w:t>
            </w:r>
          </w:p>
        </w:tc>
        <w:tc>
          <w:tcPr>
            <w:tcW w:w="431" w:type="dxa"/>
            <w:shd w:val="clear" w:color="auto" w:fill="F1F1F1"/>
          </w:tcPr>
          <w:p>
            <w:pPr>
              <w:pStyle w:val="TableParagraph"/>
              <w:spacing w:before="59"/>
              <w:ind w:left="13"/>
              <w:jc w:val="center"/>
              <w:rPr>
                <w:sz w:val="20"/>
              </w:rPr>
            </w:pPr>
            <w:r>
              <w:rPr>
                <w:w w:val="100"/>
                <w:sz w:val="20"/>
              </w:rPr>
              <w:t>D</w:t>
            </w:r>
          </w:p>
        </w:tc>
        <w:tc>
          <w:tcPr>
            <w:tcW w:w="149" w:type="dxa"/>
            <w:tcBorders>
              <w:top w:val="nil"/>
              <w:bottom w:val="nil"/>
            </w:tcBorders>
            <w:shd w:val="clear" w:color="auto" w:fill="DBE4F0"/>
          </w:tcPr>
          <w:p>
            <w:pPr>
              <w:pStyle w:val="TableParagraph"/>
              <w:rPr>
                <w:rFonts w:ascii="Times New Roman"/>
                <w:sz w:val="20"/>
              </w:rPr>
            </w:pPr>
          </w:p>
        </w:tc>
        <w:tc>
          <w:tcPr>
            <w:tcW w:w="233" w:type="dxa"/>
            <w:tcBorders>
              <w:right w:val="nil"/>
            </w:tcBorders>
            <w:shd w:val="clear" w:color="auto" w:fill="F1F1F1"/>
          </w:tcPr>
          <w:p>
            <w:pPr>
              <w:pStyle w:val="TableParagraph"/>
              <w:spacing w:before="59"/>
              <w:ind w:left="103" w:right="-58"/>
              <w:rPr>
                <w:sz w:val="20"/>
              </w:rPr>
            </w:pPr>
            <w:r>
              <w:rPr>
                <w:w w:val="100"/>
                <w:sz w:val="20"/>
              </w:rPr>
              <w:t>M</w:t>
            </w:r>
          </w:p>
        </w:tc>
        <w:tc>
          <w:tcPr>
            <w:tcW w:w="611" w:type="dxa"/>
            <w:tcBorders>
              <w:top w:val="nil"/>
              <w:left w:val="nil"/>
              <w:bottom w:val="nil"/>
            </w:tcBorders>
          </w:tcPr>
          <w:p>
            <w:pPr>
              <w:pStyle w:val="TableParagraph"/>
              <w:spacing w:before="59"/>
              <w:ind w:left="310"/>
              <w:rPr>
                <w:sz w:val="20"/>
              </w:rPr>
            </w:pPr>
            <w:r>
              <w:rPr>
                <w:w w:val="100"/>
                <w:sz w:val="20"/>
              </w:rPr>
              <w:t>M</w:t>
            </w:r>
          </w:p>
        </w:tc>
        <w:tc>
          <w:tcPr>
            <w:tcW w:w="150" w:type="dxa"/>
            <w:tcBorders>
              <w:top w:val="nil"/>
              <w:bottom w:val="nil"/>
            </w:tcBorders>
            <w:shd w:val="clear" w:color="auto" w:fill="DBE4F0"/>
          </w:tcPr>
          <w:p>
            <w:pPr>
              <w:pStyle w:val="TableParagraph"/>
              <w:rPr>
                <w:rFonts w:ascii="Times New Roman"/>
                <w:sz w:val="20"/>
              </w:rPr>
            </w:pPr>
          </w:p>
        </w:tc>
        <w:tc>
          <w:tcPr>
            <w:tcW w:w="240" w:type="dxa"/>
            <w:tcBorders>
              <w:right w:val="nil"/>
            </w:tcBorders>
            <w:shd w:val="clear" w:color="auto" w:fill="F1F1F1"/>
          </w:tcPr>
          <w:p>
            <w:pPr>
              <w:pStyle w:val="TableParagraph"/>
              <w:spacing w:before="59"/>
              <w:ind w:left="138" w:right="-15"/>
              <w:rPr>
                <w:sz w:val="20"/>
              </w:rPr>
            </w:pPr>
            <w:r>
              <w:rPr>
                <w:w w:val="100"/>
                <w:sz w:val="20"/>
              </w:rPr>
              <w:t>Y</w:t>
            </w:r>
          </w:p>
        </w:tc>
        <w:tc>
          <w:tcPr>
            <w:tcW w:w="437" w:type="dxa"/>
            <w:tcBorders>
              <w:top w:val="nil"/>
              <w:left w:val="nil"/>
              <w:bottom w:val="nil"/>
              <w:right w:val="nil"/>
            </w:tcBorders>
          </w:tcPr>
          <w:p>
            <w:pPr>
              <w:pStyle w:val="TableParagraph"/>
              <w:spacing w:before="59"/>
              <w:ind w:right="8"/>
              <w:jc w:val="right"/>
              <w:rPr>
                <w:sz w:val="20"/>
              </w:rPr>
            </w:pPr>
            <w:r>
              <w:rPr>
                <w:w w:val="100"/>
                <w:sz w:val="20"/>
              </w:rPr>
              <w:t>Y</w:t>
            </w:r>
          </w:p>
        </w:tc>
        <w:tc>
          <w:tcPr>
            <w:tcW w:w="589" w:type="dxa"/>
            <w:tcBorders>
              <w:top w:val="nil"/>
              <w:left w:val="nil"/>
              <w:bottom w:val="nil"/>
            </w:tcBorders>
          </w:tcPr>
          <w:p>
            <w:pPr>
              <w:pStyle w:val="TableParagraph"/>
              <w:spacing w:before="59"/>
              <w:ind w:left="311"/>
              <w:rPr>
                <w:sz w:val="20"/>
              </w:rPr>
            </w:pPr>
            <w:r>
              <w:rPr>
                <w:w w:val="100"/>
                <w:sz w:val="20"/>
              </w:rPr>
              <w:t>Y</w:t>
            </w:r>
          </w:p>
        </w:tc>
        <w:tc>
          <w:tcPr>
            <w:tcW w:w="454" w:type="dxa"/>
            <w:tcBorders>
              <w:right w:val="nil"/>
            </w:tcBorders>
            <w:shd w:val="clear" w:color="auto" w:fill="F1F1F1"/>
          </w:tcPr>
          <w:p>
            <w:pPr>
              <w:pStyle w:val="TableParagraph"/>
              <w:spacing w:before="59"/>
              <w:ind w:right="18"/>
              <w:jc w:val="center"/>
              <w:rPr>
                <w:sz w:val="20"/>
              </w:rPr>
            </w:pPr>
            <w:r>
              <w:rPr>
                <w:w w:val="100"/>
                <w:sz w:val="20"/>
              </w:rPr>
              <w:t>Y</w:t>
            </w:r>
          </w:p>
        </w:tc>
        <w:tc>
          <w:tcPr>
            <w:tcW w:w="35" w:type="dxa"/>
            <w:tcBorders>
              <w:top w:val="nil"/>
              <w:left w:val="nil"/>
              <w:bottom w:val="nil"/>
              <w:right w:val="nil"/>
            </w:tcBorders>
            <w:shd w:val="clear" w:color="auto" w:fill="DBE4F0"/>
          </w:tcPr>
          <w:p>
            <w:pPr>
              <w:pStyle w:val="TableParagraph"/>
              <w:rPr>
                <w:rFonts w:ascii="Times New Roman"/>
                <w:sz w:val="20"/>
              </w:rPr>
            </w:pPr>
          </w:p>
        </w:tc>
        <w:tc>
          <w:tcPr>
            <w:tcW w:w="226" w:type="dxa"/>
            <w:tcBorders>
              <w:top w:val="nil"/>
              <w:left w:val="nil"/>
              <w:bottom w:val="nil"/>
            </w:tcBorders>
            <w:shd w:val="clear" w:color="auto" w:fill="DBE4F0"/>
          </w:tcPr>
          <w:p>
            <w:pPr>
              <w:pStyle w:val="TableParagraph"/>
              <w:rPr>
                <w:rFonts w:ascii="Times New Roman"/>
                <w:sz w:val="20"/>
              </w:rPr>
            </w:pPr>
          </w:p>
        </w:tc>
      </w:tr>
      <w:tr>
        <w:trPr>
          <w:trHeight w:val="147" w:hRule="atLeast"/>
        </w:trPr>
        <w:tc>
          <w:tcPr>
            <w:tcW w:w="9637" w:type="dxa"/>
            <w:gridSpan w:val="14"/>
            <w:tcBorders>
              <w:top w:val="nil"/>
            </w:tcBorders>
            <w:shd w:val="clear" w:color="auto" w:fill="DBE4F0"/>
          </w:tcPr>
          <w:p>
            <w:pPr>
              <w:pStyle w:val="TableParagraph"/>
              <w:rPr>
                <w:rFonts w:ascii="Times New Roman"/>
                <w:sz w:val="8"/>
              </w:rPr>
            </w:pPr>
          </w:p>
        </w:tc>
      </w:tr>
    </w:tbl>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sz w:val="18"/>
        </w:rPr>
      </w:pPr>
    </w:p>
    <w:p>
      <w:pPr>
        <w:pStyle w:val="BodyText"/>
        <w:tabs>
          <w:tab w:pos="8998" w:val="left" w:leader="none"/>
        </w:tabs>
        <w:spacing w:before="60"/>
        <w:ind w:left="358"/>
        <w:rPr>
          <w:sz w:val="18"/>
        </w:rPr>
      </w:pPr>
      <w:r>
        <w:rPr/>
        <w:pict>
          <v:group style="position:absolute;margin-left:409.320007pt;margin-top:-85.218513pt;width:22.8pt;height:20.65pt;mso-position-horizontal-relative:page;mso-position-vertical-relative:paragraph;z-index:-15882752" id="docshapegroup9" coordorigin="8186,-1704" coordsize="456,413">
            <v:shape style="position:absolute;left:8191;top:-1694;width:21;height:402" id="docshape10" coordorigin="8191,-1694" coordsize="21,402" path="m8212,-1694l8191,-1694,8191,-1614,8191,-1371,8191,-1292,8212,-1292,8212,-1371,8212,-1614,8212,-1694xe" filled="true" fillcolor="#dbe4f0" stroked="false">
              <v:path arrowok="t"/>
              <v:fill type="solid"/>
            </v:shape>
            <v:rect style="position:absolute;left:8186;top:-1705;width:10;height:10" id="docshape11" filled="true" fillcolor="#000000" stroked="false">
              <v:fill type="solid"/>
            </v:rect>
            <v:rect style="position:absolute;left:8196;top:-1705;width:21;height:10" id="docshape12" filled="true" fillcolor="#dbe4f0" stroked="false">
              <v:fill type="solid"/>
            </v:rect>
            <v:shape style="position:absolute;left:8186;top:-1705;width:456;height:413" id="docshape13" coordorigin="8186,-1704" coordsize="456,413" path="m8196,-1695l8186,-1695,8186,-1292,8196,-1292,8196,-1695xm8642,-1704l8226,-1704,8216,-1704,8216,-1695,8216,-1292,8226,-1292,8226,-1695,8642,-1695,8642,-1704xe" filled="true" fillcolor="#000000" stroked="false">
              <v:path arrowok="t"/>
              <v:fill type="solid"/>
            </v:shape>
            <w10:wrap type="none"/>
          </v:group>
        </w:pict>
      </w:r>
      <w:r>
        <w:rPr/>
        <w:pict>
          <v:shape style="position:absolute;margin-left:524.220032pt;margin-top:-85.217522pt;width:.5pt;height:20.65pt;mso-position-horizontal-relative:page;mso-position-vertical-relative:paragraph;z-index:-15882240" id="docshape14" coordorigin="10484,-1704" coordsize="10,413" path="m10494,-1704l10484,-1704,10484,-1695,10484,-1292,10494,-1292,10494,-1695,10494,-1704xe" filled="true" fillcolor="#000000" stroked="false">
            <v:path arrowok="t"/>
            <v:fill type="solid"/>
            <w10:wrap type="none"/>
          </v:shape>
        </w:pict>
      </w:r>
      <w:r>
        <w:rPr/>
        <w:t>SL-N2</w:t>
      </w:r>
      <w:r>
        <w:rPr>
          <w:spacing w:val="-6"/>
        </w:rPr>
        <w:t> </w:t>
      </w:r>
      <w:r>
        <w:rPr/>
        <w:t>Request</w:t>
      </w:r>
      <w:r>
        <w:rPr>
          <w:spacing w:val="-4"/>
        </w:rPr>
        <w:t> </w:t>
      </w:r>
      <w:r>
        <w:rPr/>
        <w:t>for</w:t>
      </w:r>
      <w:r>
        <w:rPr>
          <w:spacing w:val="-3"/>
        </w:rPr>
        <w:t> </w:t>
      </w:r>
      <w:r>
        <w:rPr/>
        <w:t>Bristol</w:t>
      </w:r>
      <w:r>
        <w:rPr>
          <w:spacing w:val="-3"/>
        </w:rPr>
        <w:t> </w:t>
      </w:r>
      <w:r>
        <w:rPr/>
        <w:t>Water</w:t>
      </w:r>
      <w:r>
        <w:rPr>
          <w:spacing w:val="-3"/>
        </w:rPr>
        <w:t> </w:t>
      </w:r>
      <w:r>
        <w:rPr/>
        <w:t>to</w:t>
      </w:r>
      <w:r>
        <w:rPr>
          <w:spacing w:val="-3"/>
        </w:rPr>
        <w:t> </w:t>
      </w:r>
      <w:r>
        <w:rPr/>
        <w:t>Complete</w:t>
      </w:r>
      <w:r>
        <w:rPr>
          <w:spacing w:val="-4"/>
        </w:rPr>
        <w:t> </w:t>
      </w:r>
      <w:r>
        <w:rPr/>
        <w:t>a</w:t>
      </w:r>
      <w:r>
        <w:rPr>
          <w:spacing w:val="-3"/>
        </w:rPr>
        <w:t> </w:t>
      </w:r>
      <w:r>
        <w:rPr/>
        <w:t>Spur</w:t>
      </w:r>
      <w:r>
        <w:rPr>
          <w:spacing w:val="-3"/>
        </w:rPr>
        <w:t> </w:t>
      </w:r>
      <w:r>
        <w:rPr/>
        <w:t>Connection</w:t>
      </w:r>
      <w:r>
        <w:rPr>
          <w:spacing w:val="-3"/>
        </w:rPr>
        <w:t> </w:t>
      </w:r>
      <w:r>
        <w:rPr/>
        <w:t>v3</w:t>
      </w:r>
      <w:r>
        <w:rPr>
          <w:spacing w:val="-3"/>
        </w:rPr>
        <w:t> </w:t>
      </w:r>
      <w:r>
        <w:rPr>
          <w:spacing w:val="-2"/>
        </w:rPr>
        <w:t>14/01/2018</w:t>
      </w:r>
      <w:r>
        <w:rPr/>
        <w:tab/>
      </w:r>
      <w:r>
        <w:rPr>
          <w:sz w:val="18"/>
        </w:rPr>
        <w:t>p1</w:t>
      </w:r>
      <w:r>
        <w:rPr>
          <w:spacing w:val="-3"/>
          <w:sz w:val="18"/>
        </w:rPr>
        <w:t> </w:t>
      </w:r>
      <w:r>
        <w:rPr>
          <w:sz w:val="18"/>
        </w:rPr>
        <w:t>of </w:t>
      </w:r>
      <w:r>
        <w:rPr>
          <w:spacing w:val="-10"/>
          <w:sz w:val="18"/>
        </w:rPr>
        <w:t>1</w:t>
      </w:r>
    </w:p>
    <w:sectPr>
      <w:type w:val="continuous"/>
      <w:pgSz w:w="11910" w:h="16840"/>
      <w:pgMar w:top="28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NetworkSiteAgents@bristolwat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Bristol Water</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cjr</dc:creator>
  <dcterms:created xsi:type="dcterms:W3CDTF">2022-06-20T13:45:57Z</dcterms:created>
  <dcterms:modified xsi:type="dcterms:W3CDTF">2022-06-20T13:45:57Z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Acrobat PDFMaker 22 for Word</vt:lpwstr>
  </property>
  <property fmtid="{D5CDD505-2E9C-101B-9397-08002B2CF9AE}" pid="4" name="LastSaved">
    <vt:filetime>2022-06-20T00:00:00Z</vt:filetime>
  </property>
  <property fmtid="{D5CDD505-2E9C-101B-9397-08002B2CF9AE}" pid="5" name="Producer">
    <vt:lpwstr>Adobe PDF Library 22.1.174</vt:lpwstr>
  </property>
  <property fmtid="{D5CDD505-2E9C-101B-9397-08002B2CF9AE}" pid="6" name="SourceModified">
    <vt:lpwstr>D:20220620134041</vt:lpwstr>
  </property>
</Properties>
</file>